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Look w:val="04A0" w:firstRow="1" w:lastRow="0" w:firstColumn="1" w:lastColumn="0" w:noHBand="0" w:noVBand="1"/>
      </w:tblPr>
      <w:tblGrid>
        <w:gridCol w:w="4347"/>
        <w:gridCol w:w="4715"/>
      </w:tblGrid>
      <w:tr w:rsidR="00C34E78" w:rsidRPr="006762CC" w:rsidTr="00001C78">
        <w:tc>
          <w:tcPr>
            <w:tcW w:w="9288" w:type="dxa"/>
            <w:gridSpan w:val="2"/>
          </w:tcPr>
          <w:p w:rsidR="00E33122" w:rsidRPr="006762CC" w:rsidRDefault="00E33122" w:rsidP="006762CC">
            <w:pPr>
              <w:pStyle w:val="Kop1"/>
              <w:spacing w:before="0" w:line="300" w:lineRule="exact"/>
              <w:rPr>
                <w:rFonts w:ascii="Verdana" w:hAnsi="Verdana"/>
                <w:sz w:val="20"/>
                <w:szCs w:val="20"/>
              </w:rPr>
            </w:pPr>
            <w:r w:rsidRPr="006762CC">
              <w:rPr>
                <w:rFonts w:ascii="Verdana" w:hAnsi="Verdana"/>
                <w:sz w:val="20"/>
                <w:szCs w:val="20"/>
              </w:rPr>
              <w:t>Eindtoets bij Stercollectie Biologi</w:t>
            </w:r>
            <w:r w:rsidR="006762CC" w:rsidRPr="006762CC">
              <w:rPr>
                <w:rFonts w:ascii="Verdana" w:hAnsi="Verdana"/>
                <w:sz w:val="20"/>
                <w:szCs w:val="20"/>
              </w:rPr>
              <w:t>e VWO, Seksualiteit en voortplanting</w:t>
            </w:r>
          </w:p>
          <w:p w:rsidR="00C34E78" w:rsidRPr="006762CC" w:rsidRDefault="00C34E78" w:rsidP="006762CC">
            <w:pPr>
              <w:pStyle w:val="Kop1"/>
              <w:spacing w:before="0" w:line="300" w:lineRule="exact"/>
              <w:outlineLvl w:val="0"/>
              <w:rPr>
                <w:rFonts w:ascii="Verdana" w:hAnsi="Verdana"/>
                <w:sz w:val="20"/>
                <w:szCs w:val="20"/>
              </w:rPr>
            </w:pPr>
            <w:r w:rsidRPr="006762CC">
              <w:rPr>
                <w:rFonts w:ascii="Verdana" w:hAnsi="Verdana"/>
                <w:sz w:val="20"/>
                <w:szCs w:val="20"/>
              </w:rPr>
              <w:t>Toets informatie</w:t>
            </w:r>
          </w:p>
        </w:tc>
      </w:tr>
      <w:tr w:rsidR="00C34E78" w:rsidRPr="006762CC" w:rsidTr="00001C78">
        <w:tc>
          <w:tcPr>
            <w:tcW w:w="4448"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Toetsduur</w:t>
            </w:r>
          </w:p>
        </w:tc>
        <w:tc>
          <w:tcPr>
            <w:tcW w:w="4840"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45 minuten</w:t>
            </w:r>
          </w:p>
        </w:tc>
      </w:tr>
      <w:tr w:rsidR="00C34E78" w:rsidRPr="006762CC" w:rsidTr="00001C78">
        <w:tc>
          <w:tcPr>
            <w:tcW w:w="4448"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Verhouding open/gesloten vragen</w:t>
            </w:r>
          </w:p>
        </w:tc>
        <w:tc>
          <w:tcPr>
            <w:tcW w:w="4840"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50-50 %</w:t>
            </w:r>
          </w:p>
        </w:tc>
      </w:tr>
      <w:tr w:rsidR="00C34E78" w:rsidRPr="006762CC" w:rsidTr="00001C78">
        <w:tc>
          <w:tcPr>
            <w:tcW w:w="4448"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Verhouding Reproductie-Toepassing-Inzicht</w:t>
            </w:r>
          </w:p>
        </w:tc>
        <w:tc>
          <w:tcPr>
            <w:tcW w:w="4840"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30-40-30 %</w:t>
            </w:r>
          </w:p>
        </w:tc>
      </w:tr>
      <w:tr w:rsidR="00C34E78" w:rsidRPr="006762CC" w:rsidTr="00001C78">
        <w:tc>
          <w:tcPr>
            <w:tcW w:w="4448"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Toegestane hulpmiddelen</w:t>
            </w:r>
          </w:p>
        </w:tc>
        <w:tc>
          <w:tcPr>
            <w:tcW w:w="4840"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Informatieboek Biologie (als bij CE)</w:t>
            </w:r>
          </w:p>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Niet-programmeerbare rekenmachine (als bij CE)</w:t>
            </w:r>
          </w:p>
        </w:tc>
      </w:tr>
      <w:tr w:rsidR="00C34E78" w:rsidRPr="006762CC" w:rsidTr="00001C78">
        <w:tc>
          <w:tcPr>
            <w:tcW w:w="4448" w:type="dxa"/>
          </w:tcPr>
          <w:p w:rsidR="00C34E78" w:rsidRPr="006762CC" w:rsidRDefault="00C34E78" w:rsidP="006762CC">
            <w:pPr>
              <w:pStyle w:val="Kop1"/>
              <w:spacing w:before="0" w:line="300" w:lineRule="exact"/>
              <w:outlineLvl w:val="0"/>
              <w:rPr>
                <w:rFonts w:ascii="Verdana" w:hAnsi="Verdana"/>
                <w:b w:val="0"/>
                <w:color w:val="auto"/>
                <w:sz w:val="20"/>
                <w:szCs w:val="20"/>
              </w:rPr>
            </w:pPr>
            <w:r w:rsidRPr="006762CC">
              <w:rPr>
                <w:rFonts w:ascii="Verdana" w:hAnsi="Verdana"/>
                <w:b w:val="0"/>
                <w:color w:val="auto"/>
                <w:sz w:val="20"/>
                <w:szCs w:val="20"/>
              </w:rPr>
              <w:t xml:space="preserve">Metadata (examenonderdeel, concept) </w:t>
            </w:r>
          </w:p>
        </w:tc>
        <w:tc>
          <w:tcPr>
            <w:tcW w:w="4840" w:type="dxa"/>
          </w:tcPr>
          <w:p w:rsidR="00C34E78" w:rsidRPr="006762CC" w:rsidRDefault="00C34E78" w:rsidP="006762CC">
            <w:pPr>
              <w:pStyle w:val="Kop1"/>
              <w:spacing w:before="0" w:line="300" w:lineRule="exact"/>
              <w:outlineLvl w:val="0"/>
              <w:rPr>
                <w:rFonts w:ascii="Verdana" w:hAnsi="Verdana"/>
                <w:sz w:val="20"/>
                <w:szCs w:val="20"/>
              </w:rPr>
            </w:pPr>
            <w:r w:rsidRPr="006762CC">
              <w:rPr>
                <w:rFonts w:ascii="Verdana" w:hAnsi="Verdana"/>
                <w:sz w:val="20"/>
                <w:szCs w:val="20"/>
              </w:rPr>
              <w:t>…</w:t>
            </w:r>
          </w:p>
        </w:tc>
      </w:tr>
      <w:tr w:rsidR="00C34E78" w:rsidRPr="006762CC" w:rsidTr="00001C78">
        <w:tc>
          <w:tcPr>
            <w:tcW w:w="4448" w:type="dxa"/>
          </w:tcPr>
          <w:p w:rsidR="00C34E78" w:rsidRPr="006762CC" w:rsidRDefault="00C34E78" w:rsidP="006762CC">
            <w:pPr>
              <w:pStyle w:val="Kop1"/>
              <w:spacing w:before="0" w:line="300" w:lineRule="exact"/>
              <w:outlineLvl w:val="0"/>
              <w:rPr>
                <w:rFonts w:ascii="Verdana" w:hAnsi="Verdana"/>
                <w:b w:val="0"/>
                <w:color w:val="auto"/>
                <w:sz w:val="20"/>
                <w:szCs w:val="20"/>
              </w:rPr>
            </w:pPr>
          </w:p>
        </w:tc>
        <w:tc>
          <w:tcPr>
            <w:tcW w:w="4840" w:type="dxa"/>
          </w:tcPr>
          <w:p w:rsidR="00C34E78" w:rsidRPr="006762CC" w:rsidRDefault="00C34E78" w:rsidP="006762CC">
            <w:pPr>
              <w:pStyle w:val="Kop1"/>
              <w:spacing w:before="0" w:line="300" w:lineRule="exact"/>
              <w:outlineLvl w:val="0"/>
              <w:rPr>
                <w:rFonts w:ascii="Verdana" w:hAnsi="Verdana"/>
                <w:sz w:val="20"/>
                <w:szCs w:val="20"/>
              </w:rPr>
            </w:pPr>
          </w:p>
        </w:tc>
      </w:tr>
    </w:tbl>
    <w:p w:rsidR="009304DA" w:rsidRPr="006762CC" w:rsidRDefault="009304DA" w:rsidP="006762CC">
      <w:pPr>
        <w:spacing w:line="300" w:lineRule="exact"/>
        <w:rPr>
          <w:rFonts w:ascii="Verdana" w:hAnsi="Verdana"/>
          <w:b/>
          <w:sz w:val="20"/>
          <w:szCs w:val="20"/>
        </w:rPr>
      </w:pP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werking van mannelijke en vrouwelijke geslachtsorganen;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functie van de hypofyse;</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functie is van FSH, LH, progesteron en oestrogeen;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enkele vormen van interseksualiteit;</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begrippen gender, genderintentiteit en genderrol;</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verschillende relatievormen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werking van mannelijke en vrouwelijke geslachtsorganen;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functie van de hypofyse;</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functie is van FSH, LH, progesteron en oestrogeen;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enkele vormen van interseksualiteit;</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begrippen gender, genderintentiteit en genderrol;</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verschillende relatievormen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werking van mannelijke en vrouwelijke geslachtsorganen;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functie van de hypofyse;</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functie is van FSH, LH, progesteron en oestrogeen;</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enkele vormen van interseksualiteit;</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de begrippen gender, genderintentiteit en genderrol;</w:t>
      </w:r>
    </w:p>
    <w:p w:rsidR="00C34E78" w:rsidRPr="006762CC" w:rsidRDefault="00C34E78" w:rsidP="006762CC">
      <w:pPr>
        <w:numPr>
          <w:ilvl w:val="0"/>
          <w:numId w:val="1"/>
        </w:numPr>
        <w:shd w:val="clear" w:color="auto" w:fill="FFFFFF"/>
        <w:spacing w:line="300" w:lineRule="exact"/>
        <w:rPr>
          <w:rFonts w:ascii="Verdana" w:eastAsia="Times New Roman" w:hAnsi="Verdana" w:cs="Times New Roman"/>
          <w:vanish/>
          <w:color w:val="000000"/>
          <w:sz w:val="20"/>
          <w:szCs w:val="20"/>
          <w:lang w:eastAsia="nl-NL"/>
        </w:rPr>
      </w:pPr>
      <w:r w:rsidRPr="006762CC">
        <w:rPr>
          <w:rFonts w:ascii="Verdana" w:eastAsia="Times New Roman" w:hAnsi="Verdana" w:cs="Times New Roman"/>
          <w:vanish/>
          <w:color w:val="000000"/>
          <w:sz w:val="20"/>
          <w:szCs w:val="20"/>
          <w:lang w:eastAsia="nl-NL"/>
        </w:rPr>
        <w:t>verschillende relatievormen</w:t>
      </w:r>
    </w:p>
    <w:p w:rsidR="00C34E78" w:rsidRPr="006762CC" w:rsidRDefault="00C34E78" w:rsidP="006762CC">
      <w:pPr>
        <w:spacing w:line="300" w:lineRule="exact"/>
        <w:rPr>
          <w:rFonts w:ascii="Verdana" w:hAnsi="Verdana"/>
          <w:b/>
          <w:sz w:val="20"/>
          <w:szCs w:val="20"/>
        </w:rPr>
      </w:pPr>
    </w:p>
    <w:p w:rsidR="00CA5848" w:rsidRPr="006762CC" w:rsidRDefault="00CA5848" w:rsidP="006762CC">
      <w:pPr>
        <w:spacing w:line="300" w:lineRule="exact"/>
        <w:rPr>
          <w:rFonts w:ascii="Verdana" w:hAnsi="Verdana"/>
          <w:b/>
          <w:sz w:val="20"/>
          <w:szCs w:val="20"/>
        </w:rPr>
      </w:pPr>
    </w:p>
    <w:tbl>
      <w:tblPr>
        <w:tblW w:w="6720" w:type="dxa"/>
        <w:tblInd w:w="-10" w:type="dxa"/>
        <w:tblCellMar>
          <w:left w:w="70" w:type="dxa"/>
          <w:right w:w="70" w:type="dxa"/>
        </w:tblCellMar>
        <w:tblLook w:val="04A0" w:firstRow="1" w:lastRow="0" w:firstColumn="1" w:lastColumn="0" w:noHBand="0" w:noVBand="1"/>
      </w:tblPr>
      <w:tblGrid>
        <w:gridCol w:w="1740"/>
        <w:gridCol w:w="1198"/>
        <w:gridCol w:w="960"/>
        <w:gridCol w:w="960"/>
        <w:gridCol w:w="960"/>
        <w:gridCol w:w="960"/>
        <w:gridCol w:w="960"/>
      </w:tblGrid>
      <w:tr w:rsidR="00CA5848" w:rsidRPr="006762CC" w:rsidTr="00CA5848">
        <w:trPr>
          <w:trHeight w:val="495"/>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r w:rsidRPr="006762CC">
              <w:rPr>
                <w:rFonts w:ascii="Verdana" w:eastAsia="Times New Roman" w:hAnsi="Verdana" w:cs="Times New Roman"/>
                <w:b/>
                <w:bCs/>
                <w:color w:val="000000"/>
                <w:sz w:val="20"/>
                <w:szCs w:val="20"/>
                <w:lang w:eastAsia="nl-NL"/>
              </w:rPr>
              <w:t>Vraagnummer</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r w:rsidRPr="006762CC">
              <w:rPr>
                <w:rFonts w:ascii="Verdana" w:eastAsia="Times New Roman" w:hAnsi="Verdana" w:cs="Times New Roman"/>
                <w:b/>
                <w:bCs/>
                <w:color w:val="000000"/>
                <w:sz w:val="20"/>
                <w:szCs w:val="20"/>
                <w:lang w:eastAsia="nl-NL"/>
              </w:rPr>
              <w:t xml:space="preserve">MC/Open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r w:rsidRPr="006762CC">
              <w:rPr>
                <w:rFonts w:ascii="Verdana" w:eastAsia="Times New Roman" w:hAnsi="Verdana" w:cs="Times New Roman"/>
                <w:b/>
                <w:bCs/>
                <w:color w:val="000000"/>
                <w:sz w:val="20"/>
                <w:szCs w:val="20"/>
                <w:lang w:eastAsia="nl-NL"/>
              </w:rPr>
              <w:t>Tijd (min)</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r w:rsidRPr="006762CC">
              <w:rPr>
                <w:rFonts w:ascii="Verdana" w:eastAsia="Times New Roman" w:hAnsi="Verdana" w:cs="Times New Roman"/>
                <w:b/>
                <w:bCs/>
                <w:color w:val="000000"/>
                <w:sz w:val="20"/>
                <w:szCs w:val="20"/>
                <w:lang w:eastAsia="nl-NL"/>
              </w:rPr>
              <w:t>Score R</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r w:rsidRPr="006762CC">
              <w:rPr>
                <w:rFonts w:ascii="Verdana" w:eastAsia="Times New Roman" w:hAnsi="Verdana" w:cs="Times New Roman"/>
                <w:b/>
                <w:bCs/>
                <w:color w:val="000000"/>
                <w:sz w:val="20"/>
                <w:szCs w:val="20"/>
                <w:lang w:eastAsia="nl-NL"/>
              </w:rPr>
              <w:t>Score T</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r w:rsidRPr="006762CC">
              <w:rPr>
                <w:rFonts w:ascii="Verdana" w:eastAsia="Times New Roman" w:hAnsi="Verdana" w:cs="Times New Roman"/>
                <w:b/>
                <w:bCs/>
                <w:color w:val="000000"/>
                <w:sz w:val="20"/>
                <w:szCs w:val="20"/>
                <w:lang w:eastAsia="nl-NL"/>
              </w:rPr>
              <w:t>Score I</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b/>
                <w:bCs/>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2C41BF"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5</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nil"/>
              <w:right w:val="nil"/>
            </w:tcBorders>
            <w:shd w:val="clear" w:color="auto" w:fill="auto"/>
            <w:noWrap/>
            <w:vAlign w:val="bottom"/>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p>
        </w:tc>
      </w:tr>
      <w:tr w:rsidR="002C41BF"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6</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vAlign w:val="center"/>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p>
        </w:tc>
        <w:tc>
          <w:tcPr>
            <w:tcW w:w="960" w:type="dxa"/>
            <w:tcBorders>
              <w:top w:val="nil"/>
              <w:left w:val="nil"/>
              <w:bottom w:val="nil"/>
              <w:right w:val="nil"/>
            </w:tcBorders>
            <w:shd w:val="clear" w:color="auto" w:fill="auto"/>
            <w:noWrap/>
            <w:vAlign w:val="bottom"/>
          </w:tcPr>
          <w:p w:rsidR="002C41BF"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5</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xml:space="preserve">open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6</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xml:space="preserve">open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7</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8</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9</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10</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xml:space="preserve">open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13</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14</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15</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16</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17</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18</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vAlign w:val="center"/>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00"/>
        </w:trPr>
        <w:tc>
          <w:tcPr>
            <w:tcW w:w="960" w:type="dxa"/>
            <w:tcBorders>
              <w:top w:val="nil"/>
              <w:left w:val="nil"/>
              <w:bottom w:val="nil"/>
              <w:right w:val="nil"/>
            </w:tcBorders>
            <w:shd w:val="clear" w:color="auto" w:fill="auto"/>
            <w:noWrap/>
            <w:vAlign w:val="center"/>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35</w:t>
            </w:r>
          </w:p>
        </w:tc>
        <w:tc>
          <w:tcPr>
            <w:tcW w:w="960" w:type="dxa"/>
            <w:tcBorders>
              <w:top w:val="nil"/>
              <w:left w:val="nil"/>
              <w:bottom w:val="nil"/>
              <w:right w:val="nil"/>
            </w:tcBorders>
            <w:shd w:val="clear" w:color="auto" w:fill="auto"/>
            <w:noWrap/>
            <w:vAlign w:val="bottom"/>
            <w:hideMark/>
          </w:tcPr>
          <w:p w:rsidR="00CA5848"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8</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23</w:t>
            </w:r>
          </w:p>
        </w:tc>
        <w:tc>
          <w:tcPr>
            <w:tcW w:w="960" w:type="dxa"/>
            <w:tcBorders>
              <w:top w:val="nil"/>
              <w:left w:val="nil"/>
              <w:bottom w:val="nil"/>
              <w:right w:val="nil"/>
            </w:tcBorders>
            <w:shd w:val="clear" w:color="auto" w:fill="auto"/>
            <w:noWrap/>
            <w:vAlign w:val="bottom"/>
            <w:hideMark/>
          </w:tcPr>
          <w:p w:rsidR="00CA5848" w:rsidRPr="006762CC" w:rsidRDefault="002C41BF" w:rsidP="006762CC">
            <w:pPr>
              <w:spacing w:line="300" w:lineRule="exact"/>
              <w:ind w:firstLine="0"/>
              <w:jc w:val="right"/>
              <w:rPr>
                <w:rFonts w:ascii="Verdana" w:eastAsia="Times New Roman" w:hAnsi="Verdana" w:cs="Times New Roman"/>
                <w:color w:val="000000"/>
                <w:sz w:val="20"/>
                <w:szCs w:val="20"/>
                <w:lang w:eastAsia="nl-NL"/>
              </w:rPr>
            </w:pPr>
            <w:r w:rsidRPr="006762CC">
              <w:rPr>
                <w:rFonts w:ascii="Verdana" w:eastAsia="Times New Roman" w:hAnsi="Verdana" w:cs="Times New Roman"/>
                <w:color w:val="000000"/>
                <w:sz w:val="20"/>
                <w:szCs w:val="20"/>
                <w:lang w:eastAsia="nl-NL"/>
              </w:rPr>
              <w:t>6</w:t>
            </w: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jc w:val="right"/>
              <w:rPr>
                <w:rFonts w:ascii="Verdana" w:eastAsia="Times New Roman" w:hAnsi="Verdana" w:cs="Times New Roman"/>
                <w:color w:val="000000"/>
                <w:sz w:val="20"/>
                <w:szCs w:val="20"/>
                <w:lang w:eastAsia="nl-NL"/>
              </w:rPr>
            </w:pPr>
          </w:p>
        </w:tc>
      </w:tr>
      <w:tr w:rsidR="00CA5848" w:rsidRPr="006762CC" w:rsidTr="00CA5848">
        <w:trPr>
          <w:trHeight w:val="300"/>
        </w:trPr>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c>
          <w:tcPr>
            <w:tcW w:w="960" w:type="dxa"/>
            <w:tcBorders>
              <w:top w:val="nil"/>
              <w:left w:val="nil"/>
              <w:bottom w:val="nil"/>
              <w:right w:val="nil"/>
            </w:tcBorders>
            <w:shd w:val="clear" w:color="auto" w:fill="auto"/>
            <w:noWrap/>
            <w:vAlign w:val="bottom"/>
            <w:hideMark/>
          </w:tcPr>
          <w:p w:rsidR="00CA5848" w:rsidRPr="006762CC" w:rsidRDefault="00CA5848" w:rsidP="006762CC">
            <w:pPr>
              <w:spacing w:line="300" w:lineRule="exact"/>
              <w:ind w:firstLine="0"/>
              <w:rPr>
                <w:rFonts w:ascii="Verdana" w:eastAsia="Times New Roman" w:hAnsi="Verdana" w:cs="Times New Roman"/>
                <w:sz w:val="20"/>
                <w:szCs w:val="20"/>
                <w:lang w:eastAsia="nl-NL"/>
              </w:rPr>
            </w:pPr>
          </w:p>
        </w:tc>
      </w:tr>
    </w:tbl>
    <w:p w:rsidR="00CA5848" w:rsidRPr="006762CC" w:rsidRDefault="00CA5848" w:rsidP="006762CC">
      <w:pPr>
        <w:spacing w:line="300" w:lineRule="exact"/>
        <w:rPr>
          <w:rFonts w:ascii="Verdana" w:hAnsi="Verdana"/>
          <w:b/>
          <w:sz w:val="20"/>
          <w:szCs w:val="20"/>
        </w:rPr>
      </w:pPr>
    </w:p>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2"/>
        <w:gridCol w:w="7400"/>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MC</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lastRenderedPageBreak/>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043B7E" w:rsidRPr="006762CC" w:rsidRDefault="00043B7E" w:rsidP="006762CC">
            <w:pPr>
              <w:pStyle w:val="Plattetekst"/>
              <w:spacing w:line="300" w:lineRule="exact"/>
              <w:rPr>
                <w:rFonts w:ascii="Verdana" w:hAnsi="Verdana" w:cs="Arial"/>
                <w:sz w:val="20"/>
                <w:szCs w:val="20"/>
              </w:rPr>
            </w:pPr>
            <w:r w:rsidRPr="006762CC">
              <w:rPr>
                <w:rFonts w:ascii="Verdana" w:hAnsi="Verdana" w:cs="Arial"/>
                <w:sz w:val="20"/>
                <w:szCs w:val="20"/>
              </w:rPr>
              <w:t>Eierstokken, borstklieren, testes, zaadblaasje</w:t>
            </w:r>
            <w:r w:rsidR="00231332" w:rsidRPr="006762CC">
              <w:rPr>
                <w:rFonts w:ascii="Verdana" w:hAnsi="Verdana" w:cs="Arial"/>
                <w:sz w:val="20"/>
                <w:szCs w:val="20"/>
              </w:rPr>
              <w:t>s</w:t>
            </w:r>
            <w:r w:rsidRPr="006762CC">
              <w:rPr>
                <w:rFonts w:ascii="Verdana" w:hAnsi="Verdana" w:cs="Arial"/>
                <w:sz w:val="20"/>
                <w:szCs w:val="20"/>
              </w:rPr>
              <w:t xml:space="preserve"> en cli</w:t>
            </w:r>
            <w:r w:rsidR="00655973" w:rsidRPr="006762CC">
              <w:rPr>
                <w:rFonts w:ascii="Verdana" w:hAnsi="Verdana" w:cs="Arial"/>
                <w:sz w:val="20"/>
                <w:szCs w:val="20"/>
              </w:rPr>
              <w:t xml:space="preserve">toris zijn organen die mede </w:t>
            </w:r>
            <w:r w:rsidRPr="006762CC">
              <w:rPr>
                <w:rFonts w:ascii="Verdana" w:hAnsi="Verdana" w:cs="Arial"/>
                <w:sz w:val="20"/>
                <w:szCs w:val="20"/>
              </w:rPr>
              <w:t>het</w:t>
            </w:r>
            <w:r w:rsidR="00655973" w:rsidRPr="006762CC">
              <w:rPr>
                <w:rFonts w:ascii="Verdana" w:hAnsi="Verdana" w:cs="Arial"/>
                <w:sz w:val="20"/>
                <w:szCs w:val="20"/>
              </w:rPr>
              <w:t xml:space="preserve"> </w:t>
            </w:r>
            <w:r w:rsidRPr="006762CC">
              <w:rPr>
                <w:rFonts w:ascii="Verdana" w:hAnsi="Verdana" w:cs="Arial"/>
                <w:sz w:val="20"/>
                <w:szCs w:val="20"/>
              </w:rPr>
              <w:t>geslacht van een persoon bepalen. Welke van</w:t>
            </w:r>
            <w:r w:rsidR="00655973" w:rsidRPr="006762CC">
              <w:rPr>
                <w:rFonts w:ascii="Verdana" w:hAnsi="Verdana" w:cs="Arial"/>
                <w:sz w:val="20"/>
                <w:szCs w:val="20"/>
              </w:rPr>
              <w:t xml:space="preserve"> deze organen wordt een primair </w:t>
            </w:r>
            <w:r w:rsidRPr="006762CC">
              <w:rPr>
                <w:rFonts w:ascii="Verdana" w:hAnsi="Verdana" w:cs="Arial"/>
                <w:sz w:val="20"/>
                <w:szCs w:val="20"/>
              </w:rPr>
              <w:t>geslachtsorgaan genoemd?</w:t>
            </w:r>
          </w:p>
          <w:p w:rsidR="00043B7E" w:rsidRPr="006762CC" w:rsidRDefault="00043B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A alleen eierstokken</w:t>
            </w:r>
          </w:p>
          <w:p w:rsidR="00043B7E" w:rsidRPr="006762CC" w:rsidRDefault="00043B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B alleen eierstokken en testes</w:t>
            </w:r>
          </w:p>
          <w:p w:rsidR="00043B7E" w:rsidRPr="006762CC" w:rsidRDefault="00043B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C eierstokken, testes en borstklieren</w:t>
            </w:r>
          </w:p>
          <w:p w:rsidR="00C34E78" w:rsidRPr="006762CC" w:rsidRDefault="00043B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D eierstokken, testes, zaadblaasje en clitoris</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043B7E" w:rsidP="006762CC">
            <w:pPr>
              <w:spacing w:line="300" w:lineRule="exact"/>
              <w:rPr>
                <w:rFonts w:ascii="Verdana" w:hAnsi="Verdana"/>
                <w:sz w:val="20"/>
                <w:szCs w:val="20"/>
              </w:rPr>
            </w:pPr>
            <w:r w:rsidRPr="006762CC">
              <w:rPr>
                <w:rFonts w:ascii="Verdana" w:hAnsi="Verdana"/>
                <w:sz w:val="20"/>
                <w:szCs w:val="20"/>
              </w:rPr>
              <w:t>D</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043B7E"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08547E" w:rsidP="006762CC">
            <w:pPr>
              <w:spacing w:line="300" w:lineRule="exact"/>
              <w:rPr>
                <w:rFonts w:ascii="Verdana" w:hAnsi="Verdana"/>
                <w:color w:val="002060"/>
                <w:sz w:val="20"/>
                <w:szCs w:val="20"/>
              </w:rPr>
            </w:pPr>
            <w:r w:rsidRPr="006762CC">
              <w:rPr>
                <w:rFonts w:ascii="Verdana" w:hAnsi="Verdana"/>
                <w:color w:val="002060"/>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043B7E" w:rsidP="006762CC">
            <w:pPr>
              <w:spacing w:line="300" w:lineRule="exact"/>
              <w:rPr>
                <w:rFonts w:ascii="Verdana" w:hAnsi="Verdana"/>
                <w:color w:val="002060"/>
                <w:sz w:val="20"/>
                <w:szCs w:val="20"/>
              </w:rPr>
            </w:pPr>
            <w:r w:rsidRPr="006762CC">
              <w:rPr>
                <w:rFonts w:ascii="Verdana" w:hAnsi="Verdana"/>
                <w:color w:val="002060"/>
                <w:sz w:val="20"/>
                <w:szCs w:val="20"/>
              </w:rPr>
              <w:t>R</w:t>
            </w:r>
          </w:p>
        </w:tc>
      </w:tr>
    </w:tbl>
    <w:p w:rsidR="00C34E78" w:rsidRPr="006762CC" w:rsidRDefault="00C34E78" w:rsidP="006762CC">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1"/>
        <w:gridCol w:w="7401"/>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40405E"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08547E" w:rsidP="006762CC">
            <w:pPr>
              <w:spacing w:line="300" w:lineRule="exact"/>
              <w:rPr>
                <w:rFonts w:ascii="Verdana" w:hAnsi="Verdana"/>
                <w:sz w:val="20"/>
                <w:szCs w:val="20"/>
              </w:rPr>
            </w:pPr>
            <w:r w:rsidRPr="006762CC">
              <w:rPr>
                <w:rFonts w:ascii="Verdana" w:hAnsi="Verdana"/>
                <w:sz w:val="20"/>
                <w:szCs w:val="20"/>
              </w:rPr>
              <w:t>MC</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052712" w:rsidRPr="006762CC" w:rsidRDefault="00052712" w:rsidP="006762CC">
            <w:pPr>
              <w:widowControl w:val="0"/>
              <w:autoSpaceDE w:val="0"/>
              <w:autoSpaceDN w:val="0"/>
              <w:adjustRightInd w:val="0"/>
              <w:spacing w:line="300" w:lineRule="exact"/>
              <w:ind w:right="1128"/>
              <w:rPr>
                <w:rFonts w:ascii="Verdana" w:hAnsi="Verdana"/>
                <w:sz w:val="20"/>
                <w:szCs w:val="20"/>
              </w:rPr>
            </w:pPr>
            <w:r w:rsidRPr="006762CC">
              <w:rPr>
                <w:rFonts w:ascii="Verdana" w:hAnsi="Verdana"/>
                <w:sz w:val="20"/>
                <w:szCs w:val="20"/>
              </w:rPr>
              <w:t>Menstruatiecyclus (1)</w:t>
            </w:r>
          </w:p>
          <w:p w:rsidR="00043B7E" w:rsidRPr="006762CC" w:rsidRDefault="00043B7E" w:rsidP="006762CC">
            <w:pPr>
              <w:widowControl w:val="0"/>
              <w:autoSpaceDE w:val="0"/>
              <w:autoSpaceDN w:val="0"/>
              <w:adjustRightInd w:val="0"/>
              <w:spacing w:line="300" w:lineRule="exact"/>
              <w:ind w:right="1128"/>
              <w:rPr>
                <w:rFonts w:ascii="Verdana" w:hAnsi="Verdana"/>
                <w:sz w:val="20"/>
                <w:szCs w:val="20"/>
              </w:rPr>
            </w:pPr>
            <w:r w:rsidRPr="006762CC">
              <w:rPr>
                <w:rFonts w:ascii="Verdana" w:hAnsi="Verdana"/>
                <w:sz w:val="20"/>
                <w:szCs w:val="20"/>
              </w:rPr>
              <w:t>In</w:t>
            </w:r>
            <w:r w:rsidRPr="006762CC">
              <w:rPr>
                <w:rFonts w:ascii="Verdana" w:hAnsi="Verdana"/>
                <w:spacing w:val="11"/>
                <w:sz w:val="20"/>
                <w:szCs w:val="20"/>
              </w:rPr>
              <w:t xml:space="preserve"> de </w:t>
            </w:r>
            <w:r w:rsidRPr="006762CC">
              <w:rPr>
                <w:rFonts w:ascii="Verdana" w:hAnsi="Verdana"/>
                <w:sz w:val="20"/>
                <w:szCs w:val="20"/>
              </w:rPr>
              <w:t>af</w:t>
            </w:r>
            <w:r w:rsidRPr="006762CC">
              <w:rPr>
                <w:rFonts w:ascii="Verdana" w:hAnsi="Verdana"/>
                <w:spacing w:val="5"/>
                <w:sz w:val="20"/>
                <w:szCs w:val="20"/>
              </w:rPr>
              <w:t>b</w:t>
            </w:r>
            <w:r w:rsidRPr="006762CC">
              <w:rPr>
                <w:rFonts w:ascii="Verdana" w:hAnsi="Verdana"/>
                <w:sz w:val="20"/>
                <w:szCs w:val="20"/>
              </w:rPr>
              <w:t>e</w:t>
            </w:r>
            <w:r w:rsidRPr="006762CC">
              <w:rPr>
                <w:rFonts w:ascii="Verdana" w:hAnsi="Verdana"/>
                <w:spacing w:val="5"/>
                <w:sz w:val="20"/>
                <w:szCs w:val="20"/>
              </w:rPr>
              <w:t>e</w:t>
            </w:r>
            <w:r w:rsidRPr="006762CC">
              <w:rPr>
                <w:rFonts w:ascii="Verdana" w:hAnsi="Verdana"/>
                <w:sz w:val="20"/>
                <w:szCs w:val="20"/>
              </w:rPr>
              <w:t>ldi</w:t>
            </w:r>
            <w:r w:rsidRPr="006762CC">
              <w:rPr>
                <w:rFonts w:ascii="Verdana" w:hAnsi="Verdana"/>
                <w:spacing w:val="5"/>
                <w:sz w:val="20"/>
                <w:szCs w:val="20"/>
              </w:rPr>
              <w:t>n</w:t>
            </w:r>
            <w:r w:rsidRPr="006762CC">
              <w:rPr>
                <w:rFonts w:ascii="Verdana" w:hAnsi="Verdana"/>
                <w:sz w:val="20"/>
                <w:szCs w:val="20"/>
              </w:rPr>
              <w:t>g</w:t>
            </w:r>
            <w:r w:rsidRPr="006762CC">
              <w:rPr>
                <w:rFonts w:ascii="Verdana" w:hAnsi="Verdana"/>
                <w:spacing w:val="11"/>
                <w:sz w:val="20"/>
                <w:szCs w:val="20"/>
              </w:rPr>
              <w:t xml:space="preserve"> </w:t>
            </w:r>
            <w:r w:rsidRPr="006762CC">
              <w:rPr>
                <w:rFonts w:ascii="Verdana" w:hAnsi="Verdana"/>
                <w:sz w:val="20"/>
                <w:szCs w:val="20"/>
              </w:rPr>
              <w:t>is</w:t>
            </w:r>
            <w:r w:rsidRPr="006762CC">
              <w:rPr>
                <w:rFonts w:ascii="Verdana" w:hAnsi="Verdana"/>
                <w:spacing w:val="7"/>
                <w:sz w:val="20"/>
                <w:szCs w:val="20"/>
              </w:rPr>
              <w:t xml:space="preserve"> </w:t>
            </w:r>
            <w:r w:rsidRPr="006762CC">
              <w:rPr>
                <w:rFonts w:ascii="Verdana" w:hAnsi="Verdana"/>
                <w:spacing w:val="5"/>
                <w:sz w:val="20"/>
                <w:szCs w:val="20"/>
              </w:rPr>
              <w:t>e</w:t>
            </w:r>
            <w:r w:rsidRPr="006762CC">
              <w:rPr>
                <w:rFonts w:ascii="Verdana" w:hAnsi="Verdana"/>
                <w:sz w:val="20"/>
                <w:szCs w:val="20"/>
              </w:rPr>
              <w:t>e</w:t>
            </w:r>
            <w:r w:rsidRPr="006762CC">
              <w:rPr>
                <w:rFonts w:ascii="Verdana" w:hAnsi="Verdana"/>
                <w:spacing w:val="5"/>
                <w:sz w:val="20"/>
                <w:szCs w:val="20"/>
              </w:rPr>
              <w:t>n</w:t>
            </w:r>
            <w:r w:rsidRPr="006762CC">
              <w:rPr>
                <w:rFonts w:ascii="Verdana" w:hAnsi="Verdana"/>
                <w:spacing w:val="7"/>
                <w:sz w:val="20"/>
                <w:szCs w:val="20"/>
              </w:rPr>
              <w:t xml:space="preserve"> </w:t>
            </w:r>
            <w:r w:rsidRPr="006762CC">
              <w:rPr>
                <w:rFonts w:ascii="Verdana" w:hAnsi="Verdana"/>
                <w:sz w:val="20"/>
                <w:szCs w:val="20"/>
              </w:rPr>
              <w:t>me</w:t>
            </w:r>
            <w:r w:rsidRPr="006762CC">
              <w:rPr>
                <w:rFonts w:ascii="Verdana" w:hAnsi="Verdana"/>
                <w:spacing w:val="5"/>
                <w:sz w:val="20"/>
                <w:szCs w:val="20"/>
              </w:rPr>
              <w:t>ns</w:t>
            </w:r>
            <w:r w:rsidRPr="006762CC">
              <w:rPr>
                <w:rFonts w:ascii="Verdana" w:hAnsi="Verdana"/>
                <w:sz w:val="20"/>
                <w:szCs w:val="20"/>
              </w:rPr>
              <w:t>tr</w:t>
            </w:r>
            <w:r w:rsidRPr="006762CC">
              <w:rPr>
                <w:rFonts w:ascii="Verdana" w:hAnsi="Verdana"/>
                <w:spacing w:val="5"/>
                <w:sz w:val="20"/>
                <w:szCs w:val="20"/>
              </w:rPr>
              <w:t>u</w:t>
            </w:r>
            <w:r w:rsidRPr="006762CC">
              <w:rPr>
                <w:rFonts w:ascii="Verdana" w:hAnsi="Verdana"/>
                <w:sz w:val="20"/>
                <w:szCs w:val="20"/>
              </w:rPr>
              <w:t>ati</w:t>
            </w:r>
            <w:r w:rsidRPr="006762CC">
              <w:rPr>
                <w:rFonts w:ascii="Verdana" w:hAnsi="Verdana"/>
                <w:spacing w:val="5"/>
                <w:sz w:val="20"/>
                <w:szCs w:val="20"/>
              </w:rPr>
              <w:t>e</w:t>
            </w:r>
            <w:r w:rsidRPr="006762CC">
              <w:rPr>
                <w:rFonts w:ascii="Verdana" w:hAnsi="Verdana"/>
                <w:sz w:val="20"/>
                <w:szCs w:val="20"/>
              </w:rPr>
              <w:t>cyclu</w:t>
            </w:r>
            <w:r w:rsidRPr="006762CC">
              <w:rPr>
                <w:rFonts w:ascii="Verdana" w:hAnsi="Verdana"/>
                <w:spacing w:val="5"/>
                <w:sz w:val="20"/>
                <w:szCs w:val="20"/>
              </w:rPr>
              <w:t>s</w:t>
            </w:r>
            <w:r w:rsidRPr="006762CC">
              <w:rPr>
                <w:rFonts w:ascii="Verdana" w:hAnsi="Verdana"/>
                <w:spacing w:val="7"/>
                <w:sz w:val="20"/>
                <w:szCs w:val="20"/>
              </w:rPr>
              <w:t xml:space="preserve"> </w:t>
            </w:r>
            <w:r w:rsidRPr="006762CC">
              <w:rPr>
                <w:rFonts w:ascii="Verdana" w:hAnsi="Verdana"/>
                <w:sz w:val="20"/>
                <w:szCs w:val="20"/>
              </w:rPr>
              <w:t>weer</w:t>
            </w:r>
            <w:r w:rsidRPr="006762CC">
              <w:rPr>
                <w:rFonts w:ascii="Verdana" w:hAnsi="Verdana"/>
                <w:spacing w:val="5"/>
                <w:sz w:val="20"/>
                <w:szCs w:val="20"/>
              </w:rPr>
              <w:t>g</w:t>
            </w:r>
            <w:r w:rsidRPr="006762CC">
              <w:rPr>
                <w:rFonts w:ascii="Verdana" w:hAnsi="Verdana"/>
                <w:sz w:val="20"/>
                <w:szCs w:val="20"/>
              </w:rPr>
              <w:t>ege</w:t>
            </w:r>
            <w:r w:rsidRPr="006762CC">
              <w:rPr>
                <w:rFonts w:ascii="Verdana" w:hAnsi="Verdana"/>
                <w:spacing w:val="5"/>
                <w:sz w:val="20"/>
                <w:szCs w:val="20"/>
              </w:rPr>
              <w:t>v</w:t>
            </w:r>
            <w:r w:rsidRPr="006762CC">
              <w:rPr>
                <w:rFonts w:ascii="Verdana" w:hAnsi="Verdana"/>
                <w:sz w:val="20"/>
                <w:szCs w:val="20"/>
              </w:rPr>
              <w:t>en</w:t>
            </w:r>
            <w:r w:rsidRPr="006762CC">
              <w:rPr>
                <w:rFonts w:ascii="Verdana" w:hAnsi="Verdana"/>
                <w:spacing w:val="7"/>
                <w:sz w:val="20"/>
                <w:szCs w:val="20"/>
              </w:rPr>
              <w:t xml:space="preserve"> </w:t>
            </w:r>
            <w:r w:rsidRPr="006762CC">
              <w:rPr>
                <w:rFonts w:ascii="Verdana" w:hAnsi="Verdana"/>
                <w:spacing w:val="5"/>
                <w:sz w:val="20"/>
                <w:szCs w:val="20"/>
              </w:rPr>
              <w:t>d</w:t>
            </w:r>
            <w:r w:rsidRPr="006762CC">
              <w:rPr>
                <w:rFonts w:ascii="Verdana" w:hAnsi="Verdana"/>
                <w:sz w:val="20"/>
                <w:szCs w:val="20"/>
              </w:rPr>
              <w:t>ie</w:t>
            </w:r>
            <w:r w:rsidRPr="006762CC">
              <w:rPr>
                <w:rFonts w:ascii="Verdana" w:hAnsi="Verdana"/>
                <w:spacing w:val="12"/>
                <w:sz w:val="20"/>
                <w:szCs w:val="20"/>
              </w:rPr>
              <w:t xml:space="preserve"> </w:t>
            </w:r>
            <w:r w:rsidRPr="006762CC">
              <w:rPr>
                <w:rFonts w:ascii="Verdana" w:hAnsi="Verdana"/>
                <w:spacing w:val="5"/>
                <w:sz w:val="20"/>
                <w:szCs w:val="20"/>
              </w:rPr>
              <w:t>2</w:t>
            </w:r>
            <w:r w:rsidRPr="006762CC">
              <w:rPr>
                <w:rFonts w:ascii="Verdana" w:hAnsi="Verdana"/>
                <w:sz w:val="20"/>
                <w:szCs w:val="20"/>
              </w:rPr>
              <w:t>8</w:t>
            </w:r>
            <w:r w:rsidRPr="006762CC">
              <w:rPr>
                <w:rFonts w:ascii="Verdana" w:hAnsi="Verdana"/>
                <w:spacing w:val="13"/>
                <w:sz w:val="20"/>
                <w:szCs w:val="20"/>
              </w:rPr>
              <w:t xml:space="preserve"> </w:t>
            </w:r>
            <w:r w:rsidRPr="006762CC">
              <w:rPr>
                <w:rFonts w:ascii="Verdana" w:hAnsi="Verdana"/>
                <w:spacing w:val="5"/>
                <w:sz w:val="20"/>
                <w:szCs w:val="20"/>
              </w:rPr>
              <w:t>d</w:t>
            </w:r>
            <w:r w:rsidRPr="006762CC">
              <w:rPr>
                <w:rFonts w:ascii="Verdana" w:hAnsi="Verdana"/>
                <w:sz w:val="20"/>
                <w:szCs w:val="20"/>
              </w:rPr>
              <w:t>a</w:t>
            </w:r>
            <w:r w:rsidRPr="006762CC">
              <w:rPr>
                <w:rFonts w:ascii="Verdana" w:hAnsi="Verdana"/>
                <w:spacing w:val="5"/>
                <w:sz w:val="20"/>
                <w:szCs w:val="20"/>
              </w:rPr>
              <w:t>g</w:t>
            </w:r>
            <w:r w:rsidRPr="006762CC">
              <w:rPr>
                <w:rFonts w:ascii="Verdana" w:hAnsi="Verdana"/>
                <w:sz w:val="20"/>
                <w:szCs w:val="20"/>
              </w:rPr>
              <w:t>en</w:t>
            </w:r>
            <w:r w:rsidRPr="006762CC">
              <w:rPr>
                <w:rFonts w:ascii="Verdana" w:hAnsi="Verdana"/>
                <w:spacing w:val="7"/>
                <w:sz w:val="20"/>
                <w:szCs w:val="20"/>
              </w:rPr>
              <w:t xml:space="preserve"> </w:t>
            </w:r>
            <w:r w:rsidRPr="006762CC">
              <w:rPr>
                <w:rFonts w:ascii="Verdana" w:hAnsi="Verdana"/>
                <w:sz w:val="20"/>
                <w:szCs w:val="20"/>
              </w:rPr>
              <w:t>duurt.</w:t>
            </w:r>
            <w:r w:rsidRPr="006762CC">
              <w:rPr>
                <w:rFonts w:ascii="Verdana" w:hAnsi="Verdana"/>
                <w:spacing w:val="7"/>
                <w:sz w:val="20"/>
                <w:szCs w:val="20"/>
              </w:rPr>
              <w:t xml:space="preserve"> </w:t>
            </w:r>
            <w:r w:rsidRPr="006762CC">
              <w:rPr>
                <w:rFonts w:ascii="Verdana" w:hAnsi="Verdana"/>
                <w:sz w:val="20"/>
                <w:szCs w:val="20"/>
              </w:rPr>
              <w:t>De</w:t>
            </w:r>
            <w:r w:rsidRPr="006762CC">
              <w:rPr>
                <w:rFonts w:ascii="Verdana" w:hAnsi="Verdana"/>
                <w:spacing w:val="7"/>
                <w:sz w:val="20"/>
                <w:szCs w:val="20"/>
              </w:rPr>
              <w:t xml:space="preserve"> </w:t>
            </w:r>
            <w:r w:rsidRPr="006762CC">
              <w:rPr>
                <w:rFonts w:ascii="Verdana" w:hAnsi="Verdana"/>
                <w:sz w:val="20"/>
                <w:szCs w:val="20"/>
              </w:rPr>
              <w:t>lett</w:t>
            </w:r>
            <w:r w:rsidRPr="006762CC">
              <w:rPr>
                <w:rFonts w:ascii="Verdana" w:hAnsi="Verdana"/>
                <w:spacing w:val="5"/>
                <w:sz w:val="20"/>
                <w:szCs w:val="20"/>
              </w:rPr>
              <w:t>e</w:t>
            </w:r>
            <w:r w:rsidRPr="006762CC">
              <w:rPr>
                <w:rFonts w:ascii="Verdana" w:hAnsi="Verdana"/>
                <w:sz w:val="20"/>
                <w:szCs w:val="20"/>
              </w:rPr>
              <w:t>rs</w:t>
            </w:r>
            <w:r w:rsidRPr="006762CC">
              <w:rPr>
                <w:rFonts w:ascii="Verdana" w:hAnsi="Verdana"/>
                <w:spacing w:val="9"/>
                <w:sz w:val="20"/>
                <w:szCs w:val="20"/>
              </w:rPr>
              <w:t xml:space="preserve"> </w:t>
            </w:r>
            <w:r w:rsidRPr="006762CC">
              <w:rPr>
                <w:rFonts w:ascii="Verdana" w:hAnsi="Verdana"/>
                <w:sz w:val="20"/>
                <w:szCs w:val="20"/>
              </w:rPr>
              <w:t>M,</w:t>
            </w:r>
            <w:r w:rsidRPr="006762CC">
              <w:rPr>
                <w:rFonts w:ascii="Verdana" w:hAnsi="Verdana"/>
                <w:spacing w:val="7"/>
                <w:sz w:val="20"/>
                <w:szCs w:val="20"/>
              </w:rPr>
              <w:t xml:space="preserve"> </w:t>
            </w:r>
            <w:r w:rsidRPr="006762CC">
              <w:rPr>
                <w:rFonts w:ascii="Verdana" w:hAnsi="Verdana"/>
                <w:sz w:val="20"/>
                <w:szCs w:val="20"/>
              </w:rPr>
              <w:t>N, O</w:t>
            </w:r>
            <w:r w:rsidRPr="006762CC">
              <w:rPr>
                <w:rFonts w:ascii="Verdana" w:hAnsi="Verdana"/>
                <w:spacing w:val="15"/>
                <w:sz w:val="20"/>
                <w:szCs w:val="20"/>
              </w:rPr>
              <w:t xml:space="preserve"> </w:t>
            </w:r>
            <w:r w:rsidRPr="006762CC">
              <w:rPr>
                <w:rFonts w:ascii="Verdana" w:hAnsi="Verdana"/>
                <w:spacing w:val="7"/>
                <w:sz w:val="20"/>
                <w:szCs w:val="20"/>
              </w:rPr>
              <w:t>e</w:t>
            </w:r>
            <w:r w:rsidRPr="006762CC">
              <w:rPr>
                <w:rFonts w:ascii="Verdana" w:hAnsi="Verdana"/>
                <w:sz w:val="20"/>
                <w:szCs w:val="20"/>
              </w:rPr>
              <w:t>n</w:t>
            </w:r>
            <w:r w:rsidRPr="006762CC">
              <w:rPr>
                <w:rFonts w:ascii="Verdana" w:hAnsi="Verdana"/>
                <w:spacing w:val="5"/>
                <w:sz w:val="20"/>
                <w:szCs w:val="20"/>
              </w:rPr>
              <w:t xml:space="preserve"> </w:t>
            </w:r>
            <w:r w:rsidRPr="006762CC">
              <w:rPr>
                <w:rFonts w:ascii="Verdana" w:hAnsi="Verdana"/>
                <w:sz w:val="20"/>
                <w:szCs w:val="20"/>
              </w:rPr>
              <w:t>P</w:t>
            </w:r>
            <w:r w:rsidRPr="006762CC">
              <w:rPr>
                <w:rFonts w:ascii="Verdana" w:hAnsi="Verdana"/>
                <w:spacing w:val="15"/>
                <w:sz w:val="20"/>
                <w:szCs w:val="20"/>
              </w:rPr>
              <w:t xml:space="preserve"> </w:t>
            </w:r>
            <w:r w:rsidRPr="006762CC">
              <w:rPr>
                <w:rFonts w:ascii="Verdana" w:hAnsi="Verdana"/>
                <w:sz w:val="20"/>
                <w:szCs w:val="20"/>
              </w:rPr>
              <w:t>geven</w:t>
            </w:r>
            <w:r w:rsidRPr="006762CC">
              <w:rPr>
                <w:rFonts w:ascii="Verdana" w:hAnsi="Verdana"/>
                <w:spacing w:val="5"/>
                <w:sz w:val="20"/>
                <w:szCs w:val="20"/>
              </w:rPr>
              <w:t xml:space="preserve"> </w:t>
            </w:r>
            <w:r w:rsidRPr="006762CC">
              <w:rPr>
                <w:rFonts w:ascii="Verdana" w:hAnsi="Verdana"/>
                <w:spacing w:val="7"/>
                <w:sz w:val="20"/>
                <w:szCs w:val="20"/>
              </w:rPr>
              <w:t>b</w:t>
            </w:r>
            <w:r w:rsidRPr="006762CC">
              <w:rPr>
                <w:rFonts w:ascii="Verdana" w:hAnsi="Verdana"/>
                <w:sz w:val="20"/>
                <w:szCs w:val="20"/>
              </w:rPr>
              <w:t>ep</w:t>
            </w:r>
            <w:r w:rsidRPr="006762CC">
              <w:rPr>
                <w:rFonts w:ascii="Verdana" w:hAnsi="Verdana"/>
                <w:spacing w:val="7"/>
                <w:sz w:val="20"/>
                <w:szCs w:val="20"/>
              </w:rPr>
              <w:t>aa</w:t>
            </w:r>
            <w:r w:rsidRPr="006762CC">
              <w:rPr>
                <w:rFonts w:ascii="Verdana" w:hAnsi="Verdana"/>
                <w:sz w:val="20"/>
                <w:szCs w:val="20"/>
              </w:rPr>
              <w:t>lde</w:t>
            </w:r>
            <w:r w:rsidRPr="006762CC">
              <w:rPr>
                <w:rFonts w:ascii="Verdana" w:hAnsi="Verdana"/>
                <w:spacing w:val="12"/>
                <w:sz w:val="20"/>
                <w:szCs w:val="20"/>
              </w:rPr>
              <w:t xml:space="preserve"> </w:t>
            </w:r>
            <w:r w:rsidRPr="006762CC">
              <w:rPr>
                <w:rFonts w:ascii="Verdana" w:hAnsi="Verdana"/>
                <w:sz w:val="20"/>
                <w:szCs w:val="20"/>
              </w:rPr>
              <w:t>fasen</w:t>
            </w:r>
            <w:r w:rsidRPr="006762CC">
              <w:rPr>
                <w:rFonts w:ascii="Verdana" w:hAnsi="Verdana"/>
                <w:spacing w:val="13"/>
                <w:sz w:val="20"/>
                <w:szCs w:val="20"/>
              </w:rPr>
              <w:t xml:space="preserve"> </w:t>
            </w:r>
            <w:r w:rsidRPr="006762CC">
              <w:rPr>
                <w:rFonts w:ascii="Verdana" w:hAnsi="Verdana"/>
                <w:spacing w:val="7"/>
                <w:sz w:val="20"/>
                <w:szCs w:val="20"/>
              </w:rPr>
              <w:t>i</w:t>
            </w:r>
            <w:r w:rsidRPr="006762CC">
              <w:rPr>
                <w:rFonts w:ascii="Verdana" w:hAnsi="Verdana"/>
                <w:sz w:val="20"/>
                <w:szCs w:val="20"/>
              </w:rPr>
              <w:t>n</w:t>
            </w:r>
            <w:r w:rsidRPr="006762CC">
              <w:rPr>
                <w:rFonts w:ascii="Verdana" w:hAnsi="Verdana"/>
                <w:spacing w:val="5"/>
                <w:sz w:val="20"/>
                <w:szCs w:val="20"/>
              </w:rPr>
              <w:t xml:space="preserve"> </w:t>
            </w:r>
            <w:r w:rsidRPr="006762CC">
              <w:rPr>
                <w:rFonts w:ascii="Verdana" w:hAnsi="Verdana"/>
                <w:sz w:val="20"/>
                <w:szCs w:val="20"/>
              </w:rPr>
              <w:t>deze</w:t>
            </w:r>
            <w:r w:rsidRPr="006762CC">
              <w:rPr>
                <w:rFonts w:ascii="Verdana" w:hAnsi="Verdana"/>
                <w:spacing w:val="5"/>
                <w:sz w:val="20"/>
                <w:szCs w:val="20"/>
              </w:rPr>
              <w:t xml:space="preserve"> </w:t>
            </w:r>
            <w:r w:rsidRPr="006762CC">
              <w:rPr>
                <w:rFonts w:ascii="Verdana" w:hAnsi="Verdana"/>
                <w:spacing w:val="7"/>
                <w:sz w:val="20"/>
                <w:szCs w:val="20"/>
              </w:rPr>
              <w:t>c</w:t>
            </w:r>
            <w:r w:rsidRPr="006762CC">
              <w:rPr>
                <w:rFonts w:ascii="Verdana" w:hAnsi="Verdana"/>
                <w:sz w:val="20"/>
                <w:szCs w:val="20"/>
              </w:rPr>
              <w:t>y</w:t>
            </w:r>
            <w:r w:rsidRPr="006762CC">
              <w:rPr>
                <w:rFonts w:ascii="Verdana" w:hAnsi="Verdana"/>
                <w:spacing w:val="7"/>
                <w:sz w:val="20"/>
                <w:szCs w:val="20"/>
              </w:rPr>
              <w:t>cl</w:t>
            </w:r>
            <w:r w:rsidRPr="006762CC">
              <w:rPr>
                <w:rFonts w:ascii="Verdana" w:hAnsi="Verdana"/>
                <w:sz w:val="20"/>
                <w:szCs w:val="20"/>
              </w:rPr>
              <w:t>us</w:t>
            </w:r>
            <w:r w:rsidRPr="006762CC">
              <w:rPr>
                <w:rFonts w:ascii="Verdana" w:hAnsi="Verdana"/>
                <w:spacing w:val="5"/>
                <w:sz w:val="20"/>
                <w:szCs w:val="20"/>
              </w:rPr>
              <w:t xml:space="preserve"> </w:t>
            </w:r>
            <w:r w:rsidRPr="006762CC">
              <w:rPr>
                <w:rFonts w:ascii="Verdana" w:hAnsi="Verdana"/>
                <w:spacing w:val="7"/>
                <w:sz w:val="20"/>
                <w:szCs w:val="20"/>
              </w:rPr>
              <w:t>aa</w:t>
            </w:r>
            <w:r w:rsidRPr="006762CC">
              <w:rPr>
                <w:rFonts w:ascii="Verdana" w:hAnsi="Verdana"/>
                <w:sz w:val="20"/>
                <w:szCs w:val="20"/>
              </w:rPr>
              <w:t>n</w:t>
            </w:r>
            <w:r w:rsidRPr="006762CC">
              <w:rPr>
                <w:rFonts w:ascii="Verdana" w:hAnsi="Verdana"/>
                <w:spacing w:val="7"/>
                <w:sz w:val="20"/>
                <w:szCs w:val="20"/>
              </w:rPr>
              <w:t>.</w:t>
            </w:r>
            <w:r w:rsidRPr="006762CC">
              <w:rPr>
                <w:rFonts w:ascii="Verdana" w:hAnsi="Verdana"/>
                <w:spacing w:val="5"/>
                <w:sz w:val="20"/>
                <w:szCs w:val="20"/>
              </w:rPr>
              <w:t xml:space="preserve"> </w:t>
            </w:r>
            <w:r w:rsidRPr="006762CC">
              <w:rPr>
                <w:rFonts w:ascii="Verdana" w:hAnsi="Verdana"/>
                <w:spacing w:val="7"/>
                <w:sz w:val="20"/>
                <w:szCs w:val="20"/>
              </w:rPr>
              <w:t>I</w:t>
            </w:r>
            <w:r w:rsidRPr="006762CC">
              <w:rPr>
                <w:rFonts w:ascii="Verdana" w:hAnsi="Verdana"/>
                <w:sz w:val="20"/>
                <w:szCs w:val="20"/>
              </w:rPr>
              <w:t>n</w:t>
            </w:r>
            <w:r w:rsidRPr="006762CC">
              <w:rPr>
                <w:rFonts w:ascii="Verdana" w:hAnsi="Verdana"/>
                <w:spacing w:val="11"/>
                <w:sz w:val="20"/>
                <w:szCs w:val="20"/>
              </w:rPr>
              <w:t xml:space="preserve"> </w:t>
            </w:r>
            <w:r w:rsidRPr="006762CC">
              <w:rPr>
                <w:rFonts w:ascii="Verdana" w:hAnsi="Verdana"/>
                <w:sz w:val="20"/>
                <w:szCs w:val="20"/>
              </w:rPr>
              <w:t>het</w:t>
            </w:r>
            <w:r w:rsidRPr="006762CC">
              <w:rPr>
                <w:rFonts w:ascii="Verdana" w:hAnsi="Verdana"/>
                <w:spacing w:val="5"/>
                <w:sz w:val="20"/>
                <w:szCs w:val="20"/>
              </w:rPr>
              <w:t xml:space="preserve"> </w:t>
            </w:r>
            <w:r w:rsidRPr="006762CC">
              <w:rPr>
                <w:rFonts w:ascii="Verdana" w:hAnsi="Verdana"/>
                <w:spacing w:val="7"/>
                <w:sz w:val="20"/>
                <w:szCs w:val="20"/>
              </w:rPr>
              <w:t>ce</w:t>
            </w:r>
            <w:r w:rsidRPr="006762CC">
              <w:rPr>
                <w:rFonts w:ascii="Verdana" w:hAnsi="Verdana"/>
                <w:sz w:val="20"/>
                <w:szCs w:val="20"/>
              </w:rPr>
              <w:t>ntrale</w:t>
            </w:r>
            <w:r w:rsidRPr="006762CC">
              <w:rPr>
                <w:rFonts w:ascii="Verdana" w:hAnsi="Verdana"/>
                <w:spacing w:val="5"/>
                <w:sz w:val="20"/>
                <w:szCs w:val="20"/>
              </w:rPr>
              <w:t xml:space="preserve"> </w:t>
            </w:r>
            <w:r w:rsidRPr="006762CC">
              <w:rPr>
                <w:rFonts w:ascii="Verdana" w:hAnsi="Verdana"/>
                <w:spacing w:val="7"/>
                <w:sz w:val="20"/>
                <w:szCs w:val="20"/>
              </w:rPr>
              <w:t>d</w:t>
            </w:r>
            <w:r w:rsidRPr="006762CC">
              <w:rPr>
                <w:rFonts w:ascii="Verdana" w:hAnsi="Verdana"/>
                <w:sz w:val="20"/>
                <w:szCs w:val="20"/>
              </w:rPr>
              <w:t>e</w:t>
            </w:r>
            <w:r w:rsidRPr="006762CC">
              <w:rPr>
                <w:rFonts w:ascii="Verdana" w:hAnsi="Verdana"/>
                <w:spacing w:val="7"/>
                <w:sz w:val="20"/>
                <w:szCs w:val="20"/>
              </w:rPr>
              <w:t>e</w:t>
            </w:r>
            <w:r w:rsidRPr="006762CC">
              <w:rPr>
                <w:rFonts w:ascii="Verdana" w:hAnsi="Verdana"/>
                <w:sz w:val="20"/>
                <w:szCs w:val="20"/>
              </w:rPr>
              <w:t>l</w:t>
            </w:r>
            <w:r w:rsidRPr="006762CC">
              <w:rPr>
                <w:rFonts w:ascii="Verdana" w:hAnsi="Verdana"/>
                <w:spacing w:val="12"/>
                <w:sz w:val="20"/>
                <w:szCs w:val="20"/>
              </w:rPr>
              <w:t xml:space="preserve"> </w:t>
            </w:r>
            <w:r w:rsidRPr="006762CC">
              <w:rPr>
                <w:rFonts w:ascii="Verdana" w:hAnsi="Verdana"/>
                <w:sz w:val="20"/>
                <w:szCs w:val="20"/>
              </w:rPr>
              <w:t>van</w:t>
            </w:r>
            <w:r w:rsidRPr="006762CC">
              <w:rPr>
                <w:rFonts w:ascii="Verdana" w:hAnsi="Verdana"/>
                <w:spacing w:val="11"/>
                <w:sz w:val="20"/>
                <w:szCs w:val="20"/>
              </w:rPr>
              <w:t xml:space="preserve"> de </w:t>
            </w:r>
            <w:r w:rsidRPr="006762CC">
              <w:rPr>
                <w:rFonts w:ascii="Verdana" w:hAnsi="Verdana"/>
                <w:spacing w:val="7"/>
                <w:sz w:val="20"/>
                <w:szCs w:val="20"/>
              </w:rPr>
              <w:t>a</w:t>
            </w:r>
            <w:r w:rsidRPr="006762CC">
              <w:rPr>
                <w:rFonts w:ascii="Verdana" w:hAnsi="Verdana"/>
                <w:sz w:val="20"/>
                <w:szCs w:val="20"/>
              </w:rPr>
              <w:t>f</w:t>
            </w:r>
            <w:r w:rsidRPr="006762CC">
              <w:rPr>
                <w:rFonts w:ascii="Verdana" w:hAnsi="Verdana"/>
                <w:spacing w:val="7"/>
                <w:sz w:val="20"/>
                <w:szCs w:val="20"/>
              </w:rPr>
              <w:t>b</w:t>
            </w:r>
            <w:r w:rsidRPr="006762CC">
              <w:rPr>
                <w:rFonts w:ascii="Verdana" w:hAnsi="Verdana"/>
                <w:sz w:val="20"/>
                <w:szCs w:val="20"/>
              </w:rPr>
              <w:t>e</w:t>
            </w:r>
            <w:r w:rsidRPr="006762CC">
              <w:rPr>
                <w:rFonts w:ascii="Verdana" w:hAnsi="Verdana"/>
                <w:spacing w:val="7"/>
                <w:sz w:val="20"/>
                <w:szCs w:val="20"/>
              </w:rPr>
              <w:t>e</w:t>
            </w:r>
            <w:r w:rsidRPr="006762CC">
              <w:rPr>
                <w:rFonts w:ascii="Verdana" w:hAnsi="Verdana"/>
                <w:sz w:val="20"/>
                <w:szCs w:val="20"/>
              </w:rPr>
              <w:t>l</w:t>
            </w:r>
            <w:r w:rsidRPr="006762CC">
              <w:rPr>
                <w:rFonts w:ascii="Verdana" w:hAnsi="Verdana"/>
                <w:spacing w:val="7"/>
                <w:sz w:val="20"/>
                <w:szCs w:val="20"/>
              </w:rPr>
              <w:t>di</w:t>
            </w:r>
            <w:r w:rsidRPr="006762CC">
              <w:rPr>
                <w:rFonts w:ascii="Verdana" w:hAnsi="Verdana"/>
                <w:sz w:val="20"/>
                <w:szCs w:val="20"/>
              </w:rPr>
              <w:t>ng</w:t>
            </w:r>
            <w:r w:rsidRPr="006762CC">
              <w:rPr>
                <w:rFonts w:ascii="Verdana" w:hAnsi="Verdana"/>
                <w:spacing w:val="11"/>
                <w:sz w:val="20"/>
                <w:szCs w:val="20"/>
              </w:rPr>
              <w:t xml:space="preserve"> </w:t>
            </w:r>
            <w:r w:rsidRPr="006762CC">
              <w:rPr>
                <w:rFonts w:ascii="Verdana" w:hAnsi="Verdana"/>
                <w:spacing w:val="7"/>
                <w:sz w:val="20"/>
                <w:szCs w:val="20"/>
              </w:rPr>
              <w:t>z</w:t>
            </w:r>
            <w:r w:rsidRPr="006762CC">
              <w:rPr>
                <w:rFonts w:ascii="Verdana" w:hAnsi="Verdana"/>
                <w:sz w:val="20"/>
                <w:szCs w:val="20"/>
              </w:rPr>
              <w:t xml:space="preserve">ijn </w:t>
            </w:r>
            <w:r w:rsidRPr="006762CC">
              <w:rPr>
                <w:rFonts w:ascii="Verdana" w:hAnsi="Verdana"/>
                <w:spacing w:val="5"/>
                <w:sz w:val="20"/>
                <w:szCs w:val="20"/>
              </w:rPr>
              <w:t>s</w:t>
            </w:r>
            <w:r w:rsidRPr="006762CC">
              <w:rPr>
                <w:rFonts w:ascii="Verdana" w:hAnsi="Verdana"/>
                <w:sz w:val="20"/>
                <w:szCs w:val="20"/>
              </w:rPr>
              <w:t>c</w:t>
            </w:r>
            <w:r w:rsidRPr="006762CC">
              <w:rPr>
                <w:rFonts w:ascii="Verdana" w:hAnsi="Verdana"/>
                <w:spacing w:val="5"/>
                <w:sz w:val="20"/>
                <w:szCs w:val="20"/>
              </w:rPr>
              <w:t>h</w:t>
            </w:r>
            <w:r w:rsidRPr="006762CC">
              <w:rPr>
                <w:rFonts w:ascii="Verdana" w:hAnsi="Verdana"/>
                <w:sz w:val="20"/>
                <w:szCs w:val="20"/>
              </w:rPr>
              <w:t>ematisch</w:t>
            </w:r>
            <w:r w:rsidRPr="006762CC">
              <w:rPr>
                <w:rFonts w:ascii="Verdana" w:hAnsi="Verdana"/>
                <w:spacing w:val="11"/>
                <w:sz w:val="20"/>
                <w:szCs w:val="20"/>
              </w:rPr>
              <w:t xml:space="preserve"> </w:t>
            </w:r>
            <w:r w:rsidRPr="006762CC">
              <w:rPr>
                <w:rFonts w:ascii="Verdana" w:hAnsi="Verdana"/>
                <w:spacing w:val="5"/>
                <w:sz w:val="20"/>
                <w:szCs w:val="20"/>
              </w:rPr>
              <w:t>ve</w:t>
            </w:r>
            <w:r w:rsidRPr="006762CC">
              <w:rPr>
                <w:rFonts w:ascii="Verdana" w:hAnsi="Verdana"/>
                <w:sz w:val="20"/>
                <w:szCs w:val="20"/>
              </w:rPr>
              <w:t>randeri</w:t>
            </w:r>
            <w:r w:rsidRPr="006762CC">
              <w:rPr>
                <w:rFonts w:ascii="Verdana" w:hAnsi="Verdana"/>
                <w:spacing w:val="5"/>
                <w:sz w:val="20"/>
                <w:szCs w:val="20"/>
              </w:rPr>
              <w:t>ng</w:t>
            </w:r>
            <w:r w:rsidRPr="006762CC">
              <w:rPr>
                <w:rFonts w:ascii="Verdana" w:hAnsi="Verdana"/>
                <w:sz w:val="20"/>
                <w:szCs w:val="20"/>
              </w:rPr>
              <w:t>e</w:t>
            </w:r>
            <w:r w:rsidRPr="006762CC">
              <w:rPr>
                <w:rFonts w:ascii="Verdana" w:hAnsi="Verdana"/>
                <w:spacing w:val="5"/>
                <w:sz w:val="20"/>
                <w:szCs w:val="20"/>
              </w:rPr>
              <w:t>n g</w:t>
            </w:r>
            <w:r w:rsidRPr="006762CC">
              <w:rPr>
                <w:rFonts w:ascii="Verdana" w:hAnsi="Verdana"/>
                <w:sz w:val="20"/>
                <w:szCs w:val="20"/>
              </w:rPr>
              <w:t>eteke</w:t>
            </w:r>
            <w:r w:rsidRPr="006762CC">
              <w:rPr>
                <w:rFonts w:ascii="Verdana" w:hAnsi="Verdana"/>
                <w:spacing w:val="5"/>
                <w:sz w:val="20"/>
                <w:szCs w:val="20"/>
              </w:rPr>
              <w:t xml:space="preserve">nd </w:t>
            </w:r>
            <w:r w:rsidRPr="006762CC">
              <w:rPr>
                <w:rFonts w:ascii="Verdana" w:hAnsi="Verdana"/>
                <w:sz w:val="20"/>
                <w:szCs w:val="20"/>
              </w:rPr>
              <w:t>die</w:t>
            </w:r>
            <w:r w:rsidRPr="006762CC">
              <w:rPr>
                <w:rFonts w:ascii="Verdana" w:hAnsi="Verdana"/>
                <w:spacing w:val="5"/>
                <w:sz w:val="20"/>
                <w:szCs w:val="20"/>
              </w:rPr>
              <w:t xml:space="preserve"> </w:t>
            </w:r>
            <w:r w:rsidRPr="006762CC">
              <w:rPr>
                <w:rFonts w:ascii="Verdana" w:hAnsi="Verdana"/>
                <w:sz w:val="20"/>
                <w:szCs w:val="20"/>
              </w:rPr>
              <w:t>tijden</w:t>
            </w:r>
            <w:r w:rsidRPr="006762CC">
              <w:rPr>
                <w:rFonts w:ascii="Verdana" w:hAnsi="Verdana"/>
                <w:spacing w:val="5"/>
                <w:sz w:val="20"/>
                <w:szCs w:val="20"/>
              </w:rPr>
              <w:t xml:space="preserve">s </w:t>
            </w:r>
            <w:r w:rsidRPr="006762CC">
              <w:rPr>
                <w:rFonts w:ascii="Verdana" w:hAnsi="Verdana"/>
                <w:sz w:val="20"/>
                <w:szCs w:val="20"/>
              </w:rPr>
              <w:t>de</w:t>
            </w:r>
            <w:r w:rsidRPr="006762CC">
              <w:rPr>
                <w:rFonts w:ascii="Verdana" w:hAnsi="Verdana"/>
                <w:spacing w:val="12"/>
                <w:sz w:val="20"/>
                <w:szCs w:val="20"/>
              </w:rPr>
              <w:t xml:space="preserve"> </w:t>
            </w:r>
            <w:r w:rsidRPr="006762CC">
              <w:rPr>
                <w:rFonts w:ascii="Verdana" w:hAnsi="Verdana"/>
                <w:sz w:val="20"/>
                <w:szCs w:val="20"/>
              </w:rPr>
              <w:t>me</w:t>
            </w:r>
            <w:r w:rsidRPr="006762CC">
              <w:rPr>
                <w:rFonts w:ascii="Verdana" w:hAnsi="Verdana"/>
                <w:spacing w:val="5"/>
                <w:sz w:val="20"/>
                <w:szCs w:val="20"/>
              </w:rPr>
              <w:t>ns</w:t>
            </w:r>
            <w:r w:rsidRPr="006762CC">
              <w:rPr>
                <w:rFonts w:ascii="Verdana" w:hAnsi="Verdana"/>
                <w:sz w:val="20"/>
                <w:szCs w:val="20"/>
              </w:rPr>
              <w:t>tr</w:t>
            </w:r>
            <w:r w:rsidRPr="006762CC">
              <w:rPr>
                <w:rFonts w:ascii="Verdana" w:hAnsi="Verdana"/>
                <w:spacing w:val="5"/>
                <w:sz w:val="20"/>
                <w:szCs w:val="20"/>
              </w:rPr>
              <w:t>ua</w:t>
            </w:r>
            <w:r w:rsidRPr="006762CC">
              <w:rPr>
                <w:rFonts w:ascii="Verdana" w:hAnsi="Verdana"/>
                <w:sz w:val="20"/>
                <w:szCs w:val="20"/>
              </w:rPr>
              <w:t>tiecycl</w:t>
            </w:r>
            <w:r w:rsidRPr="006762CC">
              <w:rPr>
                <w:rFonts w:ascii="Verdana" w:hAnsi="Verdana"/>
                <w:spacing w:val="5"/>
                <w:sz w:val="20"/>
                <w:szCs w:val="20"/>
              </w:rPr>
              <w:t xml:space="preserve">us </w:t>
            </w:r>
            <w:r w:rsidRPr="006762CC">
              <w:rPr>
                <w:rFonts w:ascii="Verdana" w:hAnsi="Verdana"/>
                <w:sz w:val="20"/>
                <w:szCs w:val="20"/>
              </w:rPr>
              <w:t>in</w:t>
            </w:r>
            <w:r w:rsidRPr="006762CC">
              <w:rPr>
                <w:rFonts w:ascii="Verdana" w:hAnsi="Verdana"/>
                <w:spacing w:val="5"/>
                <w:sz w:val="20"/>
                <w:szCs w:val="20"/>
              </w:rPr>
              <w:t xml:space="preserve"> </w:t>
            </w:r>
            <w:r w:rsidRPr="006762CC">
              <w:rPr>
                <w:rFonts w:ascii="Verdana" w:hAnsi="Verdana"/>
                <w:sz w:val="20"/>
                <w:szCs w:val="20"/>
              </w:rPr>
              <w:t>een</w:t>
            </w:r>
            <w:r w:rsidRPr="006762CC">
              <w:rPr>
                <w:rFonts w:ascii="Verdana" w:hAnsi="Verdana"/>
                <w:spacing w:val="5"/>
                <w:sz w:val="20"/>
                <w:szCs w:val="20"/>
              </w:rPr>
              <w:t xml:space="preserve"> </w:t>
            </w:r>
            <w:r w:rsidRPr="006762CC">
              <w:rPr>
                <w:rFonts w:ascii="Verdana" w:hAnsi="Verdana"/>
                <w:sz w:val="20"/>
                <w:szCs w:val="20"/>
              </w:rPr>
              <w:t>bepaald</w:t>
            </w:r>
            <w:r w:rsidRPr="006762CC">
              <w:rPr>
                <w:rFonts w:ascii="Verdana" w:hAnsi="Verdana"/>
                <w:spacing w:val="5"/>
                <w:sz w:val="20"/>
                <w:szCs w:val="20"/>
              </w:rPr>
              <w:t xml:space="preserve"> o</w:t>
            </w:r>
            <w:r w:rsidRPr="006762CC">
              <w:rPr>
                <w:rFonts w:ascii="Verdana" w:hAnsi="Verdana"/>
                <w:sz w:val="20"/>
                <w:szCs w:val="20"/>
              </w:rPr>
              <w:t>r</w:t>
            </w:r>
            <w:r w:rsidRPr="006762CC">
              <w:rPr>
                <w:rFonts w:ascii="Verdana" w:hAnsi="Verdana"/>
                <w:spacing w:val="5"/>
                <w:sz w:val="20"/>
                <w:szCs w:val="20"/>
              </w:rPr>
              <w:t>ga</w:t>
            </w:r>
            <w:r w:rsidRPr="006762CC">
              <w:rPr>
                <w:rFonts w:ascii="Verdana" w:hAnsi="Verdana"/>
                <w:sz w:val="20"/>
                <w:szCs w:val="20"/>
              </w:rPr>
              <w:t xml:space="preserve">an </w:t>
            </w:r>
            <w:r w:rsidRPr="006762CC">
              <w:rPr>
                <w:rFonts w:ascii="Verdana" w:hAnsi="Verdana"/>
                <w:spacing w:val="5"/>
                <w:sz w:val="20"/>
                <w:szCs w:val="20"/>
              </w:rPr>
              <w:t>v</w:t>
            </w:r>
            <w:r w:rsidRPr="006762CC">
              <w:rPr>
                <w:rFonts w:ascii="Verdana" w:hAnsi="Verdana"/>
                <w:sz w:val="20"/>
                <w:szCs w:val="20"/>
              </w:rPr>
              <w:t>a</w:t>
            </w:r>
            <w:r w:rsidRPr="006762CC">
              <w:rPr>
                <w:rFonts w:ascii="Verdana" w:hAnsi="Verdana"/>
                <w:spacing w:val="5"/>
                <w:sz w:val="20"/>
                <w:szCs w:val="20"/>
              </w:rPr>
              <w:t>n</w:t>
            </w:r>
            <w:r w:rsidRPr="006762CC">
              <w:rPr>
                <w:rFonts w:ascii="Verdana" w:hAnsi="Verdana"/>
                <w:spacing w:val="7"/>
                <w:sz w:val="20"/>
                <w:szCs w:val="20"/>
              </w:rPr>
              <w:t xml:space="preserve"> </w:t>
            </w:r>
            <w:r w:rsidRPr="006762CC">
              <w:rPr>
                <w:rFonts w:ascii="Verdana" w:hAnsi="Verdana"/>
                <w:spacing w:val="5"/>
                <w:sz w:val="20"/>
                <w:szCs w:val="20"/>
              </w:rPr>
              <w:t>e</w:t>
            </w:r>
            <w:r w:rsidRPr="006762CC">
              <w:rPr>
                <w:rFonts w:ascii="Verdana" w:hAnsi="Verdana"/>
                <w:sz w:val="20"/>
                <w:szCs w:val="20"/>
              </w:rPr>
              <w:t>e</w:t>
            </w:r>
            <w:r w:rsidRPr="006762CC">
              <w:rPr>
                <w:rFonts w:ascii="Verdana" w:hAnsi="Verdana"/>
                <w:spacing w:val="5"/>
                <w:sz w:val="20"/>
                <w:szCs w:val="20"/>
              </w:rPr>
              <w:t>n</w:t>
            </w:r>
            <w:r w:rsidRPr="006762CC">
              <w:rPr>
                <w:rFonts w:ascii="Verdana" w:hAnsi="Verdana"/>
                <w:spacing w:val="7"/>
                <w:sz w:val="20"/>
                <w:szCs w:val="20"/>
              </w:rPr>
              <w:t xml:space="preserve"> </w:t>
            </w:r>
            <w:r w:rsidRPr="006762CC">
              <w:rPr>
                <w:rFonts w:ascii="Verdana" w:hAnsi="Verdana"/>
                <w:sz w:val="20"/>
                <w:szCs w:val="20"/>
              </w:rPr>
              <w:t>vrouw</w:t>
            </w:r>
            <w:r w:rsidRPr="006762CC">
              <w:rPr>
                <w:rFonts w:ascii="Verdana" w:hAnsi="Verdana"/>
                <w:spacing w:val="7"/>
                <w:sz w:val="20"/>
                <w:szCs w:val="20"/>
              </w:rPr>
              <w:t xml:space="preserve"> </w:t>
            </w:r>
            <w:r w:rsidRPr="006762CC">
              <w:rPr>
                <w:rFonts w:ascii="Verdana" w:hAnsi="Verdana"/>
                <w:sz w:val="20"/>
                <w:szCs w:val="20"/>
              </w:rPr>
              <w:t>optr</w:t>
            </w:r>
            <w:r w:rsidRPr="006762CC">
              <w:rPr>
                <w:rFonts w:ascii="Verdana" w:hAnsi="Verdana"/>
                <w:spacing w:val="5"/>
                <w:sz w:val="20"/>
                <w:szCs w:val="20"/>
              </w:rPr>
              <w:t>e</w:t>
            </w:r>
            <w:r w:rsidRPr="006762CC">
              <w:rPr>
                <w:rFonts w:ascii="Verdana" w:hAnsi="Verdana"/>
                <w:sz w:val="20"/>
                <w:szCs w:val="20"/>
              </w:rPr>
              <w:t>den.</w:t>
            </w:r>
          </w:p>
          <w:p w:rsidR="0008547E" w:rsidRPr="006762CC" w:rsidRDefault="0008547E" w:rsidP="006762CC">
            <w:pPr>
              <w:widowControl w:val="0"/>
              <w:autoSpaceDE w:val="0"/>
              <w:autoSpaceDN w:val="0"/>
              <w:adjustRightInd w:val="0"/>
              <w:spacing w:line="300" w:lineRule="exact"/>
              <w:ind w:right="1128"/>
              <w:rPr>
                <w:rFonts w:ascii="Verdana" w:hAnsi="Verdana"/>
                <w:sz w:val="20"/>
                <w:szCs w:val="20"/>
              </w:rPr>
            </w:pPr>
          </w:p>
          <w:p w:rsidR="0008547E" w:rsidRPr="006762CC" w:rsidRDefault="0008547E" w:rsidP="006762CC">
            <w:pPr>
              <w:widowControl w:val="0"/>
              <w:autoSpaceDE w:val="0"/>
              <w:autoSpaceDN w:val="0"/>
              <w:adjustRightInd w:val="0"/>
              <w:spacing w:line="300" w:lineRule="exact"/>
              <w:ind w:right="1128"/>
              <w:rPr>
                <w:rFonts w:ascii="Verdana" w:hAnsi="Verdana"/>
                <w:sz w:val="20"/>
                <w:szCs w:val="20"/>
              </w:rPr>
            </w:pPr>
          </w:p>
          <w:p w:rsidR="0008547E" w:rsidRPr="006762CC" w:rsidRDefault="00655973" w:rsidP="006762CC">
            <w:pPr>
              <w:widowControl w:val="0"/>
              <w:autoSpaceDE w:val="0"/>
              <w:autoSpaceDN w:val="0"/>
              <w:adjustRightInd w:val="0"/>
              <w:spacing w:line="300" w:lineRule="exact"/>
              <w:ind w:right="1128"/>
              <w:rPr>
                <w:rFonts w:ascii="Verdana" w:hAnsi="Verdana"/>
                <w:sz w:val="20"/>
                <w:szCs w:val="20"/>
              </w:rPr>
            </w:pPr>
            <w:r w:rsidRPr="006762CC">
              <w:rPr>
                <w:rFonts w:ascii="Verdana" w:hAnsi="Verdana"/>
                <w:noProof/>
                <w:sz w:val="20"/>
                <w:szCs w:val="20"/>
              </w:rPr>
              <w:drawing>
                <wp:anchor distT="0" distB="0" distL="114300" distR="114300" simplePos="0" relativeHeight="251660288" behindDoc="0" locked="0" layoutInCell="1" allowOverlap="1">
                  <wp:simplePos x="0" y="0"/>
                  <wp:positionH relativeFrom="column">
                    <wp:posOffset>271145</wp:posOffset>
                  </wp:positionH>
                  <wp:positionV relativeFrom="paragraph">
                    <wp:posOffset>17145</wp:posOffset>
                  </wp:positionV>
                  <wp:extent cx="1996131" cy="2019935"/>
                  <wp:effectExtent l="0" t="0" r="4445" b="0"/>
                  <wp:wrapNone/>
                  <wp:docPr id="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996131" cy="20199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08547E" w:rsidRPr="006762CC" w:rsidRDefault="0008547E" w:rsidP="006762CC">
            <w:pPr>
              <w:widowControl w:val="0"/>
              <w:autoSpaceDE w:val="0"/>
              <w:autoSpaceDN w:val="0"/>
              <w:adjustRightInd w:val="0"/>
              <w:spacing w:line="300" w:lineRule="exact"/>
              <w:ind w:right="1128"/>
              <w:rPr>
                <w:rFonts w:ascii="Verdana" w:hAnsi="Verdana"/>
                <w:sz w:val="20"/>
                <w:szCs w:val="20"/>
              </w:rPr>
            </w:pPr>
          </w:p>
          <w:p w:rsidR="0008547E" w:rsidRPr="006762CC" w:rsidRDefault="0008547E" w:rsidP="006762CC">
            <w:pPr>
              <w:pStyle w:val="Plattetekst"/>
              <w:spacing w:line="300" w:lineRule="exact"/>
              <w:ind w:left="1440" w:hanging="720"/>
              <w:rPr>
                <w:rFonts w:ascii="Verdana" w:hAnsi="Verdana" w:cs="Arial"/>
                <w:sz w:val="20"/>
                <w:szCs w:val="20"/>
              </w:rPr>
            </w:pPr>
          </w:p>
          <w:p w:rsidR="0008547E" w:rsidRPr="006762CC" w:rsidRDefault="0008547E" w:rsidP="006762CC">
            <w:pPr>
              <w:pStyle w:val="Plattetekst"/>
              <w:spacing w:line="300" w:lineRule="exact"/>
              <w:ind w:left="1440" w:hanging="1440"/>
              <w:rPr>
                <w:rFonts w:ascii="Verdana" w:hAnsi="Verdana" w:cs="Arial"/>
                <w:sz w:val="20"/>
                <w:szCs w:val="20"/>
              </w:rPr>
            </w:pPr>
          </w:p>
          <w:p w:rsidR="0008547E" w:rsidRPr="006762CC" w:rsidRDefault="0008547E"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655973" w:rsidRPr="006762CC" w:rsidRDefault="00655973" w:rsidP="006762CC">
            <w:pPr>
              <w:pStyle w:val="Plattetekst"/>
              <w:spacing w:line="300" w:lineRule="exact"/>
              <w:ind w:left="1440" w:hanging="1440"/>
              <w:rPr>
                <w:rFonts w:ascii="Verdana" w:hAnsi="Verdana" w:cs="Arial"/>
                <w:sz w:val="20"/>
                <w:szCs w:val="20"/>
              </w:rPr>
            </w:pPr>
          </w:p>
          <w:p w:rsidR="0008547E" w:rsidRPr="006762CC" w:rsidRDefault="0008547E" w:rsidP="006762CC">
            <w:pPr>
              <w:pStyle w:val="Plattetekst"/>
              <w:spacing w:line="300" w:lineRule="exact"/>
              <w:ind w:left="1440" w:hanging="1440"/>
              <w:rPr>
                <w:rFonts w:ascii="Verdana" w:hAnsi="Verdana" w:cs="Arial"/>
                <w:sz w:val="20"/>
                <w:szCs w:val="20"/>
              </w:rPr>
            </w:pPr>
          </w:p>
          <w:p w:rsidR="0008547E" w:rsidRPr="006762CC" w:rsidRDefault="000854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In welke van de fasen M, N, O en P is het in deze cyclus hormoonproducerend</w:t>
            </w:r>
          </w:p>
          <w:p w:rsidR="0008547E" w:rsidRPr="006762CC" w:rsidRDefault="000854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geel lichaam aanwezig?</w:t>
            </w:r>
          </w:p>
          <w:p w:rsidR="0008547E" w:rsidRPr="006762CC" w:rsidRDefault="000854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A  alleen in fase M</w:t>
            </w:r>
          </w:p>
          <w:p w:rsidR="0008547E" w:rsidRPr="006762CC" w:rsidRDefault="000854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B  alleen in fase N</w:t>
            </w:r>
          </w:p>
          <w:p w:rsidR="0008547E" w:rsidRPr="006762CC" w:rsidRDefault="000854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t>C  alleen in de fasen M en N</w:t>
            </w:r>
          </w:p>
          <w:p w:rsidR="0008547E" w:rsidRPr="006762CC" w:rsidRDefault="0008547E" w:rsidP="006762CC">
            <w:pPr>
              <w:pStyle w:val="Plattetekst"/>
              <w:spacing w:line="300" w:lineRule="exact"/>
              <w:ind w:left="1440" w:hanging="1440"/>
              <w:rPr>
                <w:rFonts w:ascii="Verdana" w:hAnsi="Verdana" w:cs="Arial"/>
                <w:sz w:val="20"/>
                <w:szCs w:val="20"/>
              </w:rPr>
            </w:pPr>
            <w:r w:rsidRPr="006762CC">
              <w:rPr>
                <w:rFonts w:ascii="Verdana" w:hAnsi="Verdana" w:cs="Arial"/>
                <w:sz w:val="20"/>
                <w:szCs w:val="20"/>
              </w:rPr>
              <w:lastRenderedPageBreak/>
              <w:t>D  in de fasen M, N, O en P</w:t>
            </w:r>
          </w:p>
          <w:p w:rsidR="0008547E" w:rsidRPr="006762CC" w:rsidRDefault="0008547E" w:rsidP="006762CC">
            <w:pPr>
              <w:pStyle w:val="Plattetekst"/>
              <w:spacing w:line="300" w:lineRule="exact"/>
              <w:ind w:left="1440" w:hanging="720"/>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lastRenderedPageBreak/>
              <w:t>Antwoord</w:t>
            </w:r>
          </w:p>
        </w:tc>
        <w:tc>
          <w:tcPr>
            <w:tcW w:w="7544" w:type="dxa"/>
          </w:tcPr>
          <w:p w:rsidR="00C34E78" w:rsidRPr="006762CC" w:rsidRDefault="0008547E" w:rsidP="006762CC">
            <w:pPr>
              <w:spacing w:line="300" w:lineRule="exact"/>
              <w:rPr>
                <w:rFonts w:ascii="Verdana" w:hAnsi="Verdana"/>
                <w:sz w:val="20"/>
                <w:szCs w:val="20"/>
              </w:rPr>
            </w:pPr>
            <w:r w:rsidRPr="006762CC">
              <w:rPr>
                <w:rFonts w:ascii="Verdana" w:hAnsi="Verdana"/>
                <w:sz w:val="20"/>
                <w:szCs w:val="20"/>
              </w:rPr>
              <w:t>B</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08547E"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08547E"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2"/>
        <w:gridCol w:w="7400"/>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40405E" w:rsidP="006762CC">
            <w:pPr>
              <w:spacing w:line="300" w:lineRule="exact"/>
              <w:rPr>
                <w:rFonts w:ascii="Verdana" w:hAnsi="Verdana"/>
                <w:sz w:val="20"/>
                <w:szCs w:val="20"/>
              </w:rPr>
            </w:pPr>
            <w:r w:rsidRPr="006762CC">
              <w:rPr>
                <w:rFonts w:ascii="Verdana" w:hAnsi="Verdana"/>
                <w:sz w:val="20"/>
                <w:szCs w:val="20"/>
              </w:rPr>
              <w:t>3</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MC</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052712" w:rsidRPr="006762CC" w:rsidRDefault="00052712" w:rsidP="006762CC">
            <w:pPr>
              <w:widowControl w:val="0"/>
              <w:tabs>
                <w:tab w:val="left" w:pos="567"/>
              </w:tabs>
              <w:autoSpaceDE w:val="0"/>
              <w:autoSpaceDN w:val="0"/>
              <w:adjustRightInd w:val="0"/>
              <w:spacing w:line="300" w:lineRule="exact"/>
              <w:ind w:right="1504" w:hanging="567"/>
              <w:rPr>
                <w:rFonts w:ascii="Verdana" w:hAnsi="Verdana"/>
                <w:sz w:val="20"/>
                <w:szCs w:val="20"/>
              </w:rPr>
            </w:pPr>
            <w:r w:rsidRPr="006762CC">
              <w:rPr>
                <w:rFonts w:ascii="Verdana" w:hAnsi="Verdana"/>
                <w:sz w:val="20"/>
                <w:szCs w:val="20"/>
              </w:rPr>
              <w:t>We</w:t>
            </w:r>
            <w:r w:rsidRPr="006762CC">
              <w:rPr>
                <w:rFonts w:ascii="Verdana" w:hAnsi="Verdana"/>
                <w:spacing w:val="7"/>
                <w:sz w:val="20"/>
                <w:szCs w:val="20"/>
              </w:rPr>
              <w:t>l</w:t>
            </w:r>
            <w:r w:rsidRPr="006762CC">
              <w:rPr>
                <w:rFonts w:ascii="Verdana" w:hAnsi="Verdana"/>
                <w:sz w:val="20"/>
                <w:szCs w:val="20"/>
              </w:rPr>
              <w:t>k</w:t>
            </w:r>
            <w:r w:rsidRPr="006762CC">
              <w:rPr>
                <w:rFonts w:ascii="Verdana" w:hAnsi="Verdana"/>
                <w:spacing w:val="7"/>
                <w:sz w:val="20"/>
                <w:szCs w:val="20"/>
              </w:rPr>
              <w:t xml:space="preserve"> </w:t>
            </w:r>
            <w:r w:rsidRPr="006762CC">
              <w:rPr>
                <w:rFonts w:ascii="Verdana" w:hAnsi="Verdana"/>
                <w:sz w:val="20"/>
                <w:szCs w:val="20"/>
              </w:rPr>
              <w:t xml:space="preserve">  Menstruatiecyclus (2)</w:t>
            </w:r>
          </w:p>
          <w:p w:rsidR="00052712" w:rsidRPr="006762CC" w:rsidRDefault="00912FC4" w:rsidP="006762CC">
            <w:pPr>
              <w:widowControl w:val="0"/>
              <w:tabs>
                <w:tab w:val="left" w:pos="567"/>
              </w:tabs>
              <w:autoSpaceDE w:val="0"/>
              <w:autoSpaceDN w:val="0"/>
              <w:adjustRightInd w:val="0"/>
              <w:spacing w:line="300" w:lineRule="exact"/>
              <w:ind w:right="1504" w:hanging="567"/>
              <w:rPr>
                <w:rFonts w:ascii="Verdana" w:hAnsi="Verdana"/>
                <w:sz w:val="20"/>
                <w:szCs w:val="20"/>
              </w:rPr>
            </w:pPr>
            <w:r w:rsidRPr="006762CC">
              <w:rPr>
                <w:rFonts w:ascii="Verdana" w:hAnsi="Verdana"/>
                <w:sz w:val="20"/>
                <w:szCs w:val="20"/>
              </w:rPr>
              <w:t xml:space="preserve">Welk   </w:t>
            </w:r>
            <w:r w:rsidR="00052712" w:rsidRPr="006762CC">
              <w:rPr>
                <w:rFonts w:ascii="Verdana" w:hAnsi="Verdana"/>
                <w:sz w:val="20"/>
                <w:szCs w:val="20"/>
              </w:rPr>
              <w:t>In</w:t>
            </w:r>
            <w:r w:rsidR="00052712" w:rsidRPr="006762CC">
              <w:rPr>
                <w:rFonts w:ascii="Verdana" w:hAnsi="Verdana"/>
                <w:spacing w:val="7"/>
                <w:sz w:val="20"/>
                <w:szCs w:val="20"/>
              </w:rPr>
              <w:t xml:space="preserve"> </w:t>
            </w:r>
            <w:r w:rsidR="00052712" w:rsidRPr="006762CC">
              <w:rPr>
                <w:rFonts w:ascii="Verdana" w:hAnsi="Verdana"/>
                <w:sz w:val="20"/>
                <w:szCs w:val="20"/>
              </w:rPr>
              <w:t>fase</w:t>
            </w:r>
            <w:r w:rsidR="00052712" w:rsidRPr="006762CC">
              <w:rPr>
                <w:rFonts w:ascii="Verdana" w:hAnsi="Verdana"/>
                <w:spacing w:val="12"/>
                <w:sz w:val="20"/>
                <w:szCs w:val="20"/>
              </w:rPr>
              <w:t xml:space="preserve"> </w:t>
            </w:r>
            <w:r w:rsidR="00052712" w:rsidRPr="006762CC">
              <w:rPr>
                <w:rFonts w:ascii="Verdana" w:hAnsi="Verdana"/>
                <w:sz w:val="20"/>
                <w:szCs w:val="20"/>
              </w:rPr>
              <w:t>M</w:t>
            </w:r>
            <w:r w:rsidR="00052712" w:rsidRPr="006762CC">
              <w:rPr>
                <w:rFonts w:ascii="Verdana" w:hAnsi="Verdana"/>
                <w:spacing w:val="12"/>
                <w:sz w:val="20"/>
                <w:szCs w:val="20"/>
              </w:rPr>
              <w:t xml:space="preserve"> worden door de eierstok </w:t>
            </w:r>
            <w:r w:rsidR="00052712" w:rsidRPr="006762CC">
              <w:rPr>
                <w:rFonts w:ascii="Verdana" w:hAnsi="Verdana"/>
                <w:sz w:val="20"/>
                <w:szCs w:val="20"/>
              </w:rPr>
              <w:t>re</w:t>
            </w:r>
            <w:r w:rsidR="00052712" w:rsidRPr="006762CC">
              <w:rPr>
                <w:rFonts w:ascii="Verdana" w:hAnsi="Verdana"/>
                <w:spacing w:val="7"/>
                <w:sz w:val="20"/>
                <w:szCs w:val="20"/>
              </w:rPr>
              <w:t>l</w:t>
            </w:r>
            <w:r w:rsidR="00052712" w:rsidRPr="006762CC">
              <w:rPr>
                <w:rFonts w:ascii="Verdana" w:hAnsi="Verdana"/>
                <w:sz w:val="20"/>
                <w:szCs w:val="20"/>
              </w:rPr>
              <w:t>ati</w:t>
            </w:r>
            <w:r w:rsidR="00052712" w:rsidRPr="006762CC">
              <w:rPr>
                <w:rFonts w:ascii="Verdana" w:hAnsi="Verdana"/>
                <w:spacing w:val="7"/>
                <w:sz w:val="20"/>
                <w:szCs w:val="20"/>
              </w:rPr>
              <w:t>e</w:t>
            </w:r>
            <w:r w:rsidR="00052712" w:rsidRPr="006762CC">
              <w:rPr>
                <w:rFonts w:ascii="Verdana" w:hAnsi="Verdana"/>
                <w:sz w:val="20"/>
                <w:szCs w:val="20"/>
              </w:rPr>
              <w:t>f</w:t>
            </w:r>
            <w:r w:rsidR="00052712" w:rsidRPr="006762CC">
              <w:rPr>
                <w:rFonts w:ascii="Verdana" w:hAnsi="Verdana"/>
                <w:spacing w:val="7"/>
                <w:sz w:val="20"/>
                <w:szCs w:val="20"/>
              </w:rPr>
              <w:t xml:space="preserve"> </w:t>
            </w:r>
            <w:r w:rsidR="00052712" w:rsidRPr="006762CC">
              <w:rPr>
                <w:rFonts w:ascii="Verdana" w:hAnsi="Verdana"/>
                <w:sz w:val="20"/>
                <w:szCs w:val="20"/>
              </w:rPr>
              <w:t>grot</w:t>
            </w:r>
            <w:r w:rsidR="00052712" w:rsidRPr="006762CC">
              <w:rPr>
                <w:rFonts w:ascii="Verdana" w:hAnsi="Verdana"/>
                <w:spacing w:val="7"/>
                <w:sz w:val="20"/>
                <w:szCs w:val="20"/>
              </w:rPr>
              <w:t xml:space="preserve">e </w:t>
            </w:r>
            <w:r w:rsidR="00052712" w:rsidRPr="006762CC">
              <w:rPr>
                <w:rFonts w:ascii="Verdana" w:hAnsi="Verdana"/>
                <w:sz w:val="20"/>
                <w:szCs w:val="20"/>
              </w:rPr>
              <w:t>ho</w:t>
            </w:r>
            <w:r w:rsidR="00052712" w:rsidRPr="006762CC">
              <w:rPr>
                <w:rFonts w:ascii="Verdana" w:hAnsi="Verdana"/>
                <w:spacing w:val="7"/>
                <w:sz w:val="20"/>
                <w:szCs w:val="20"/>
              </w:rPr>
              <w:t>e</w:t>
            </w:r>
            <w:r w:rsidR="00052712" w:rsidRPr="006762CC">
              <w:rPr>
                <w:rFonts w:ascii="Verdana" w:hAnsi="Verdana"/>
                <w:sz w:val="20"/>
                <w:szCs w:val="20"/>
              </w:rPr>
              <w:t>v</w:t>
            </w:r>
            <w:r w:rsidR="00052712" w:rsidRPr="006762CC">
              <w:rPr>
                <w:rFonts w:ascii="Verdana" w:hAnsi="Verdana"/>
                <w:spacing w:val="7"/>
                <w:sz w:val="20"/>
                <w:szCs w:val="20"/>
              </w:rPr>
              <w:t>e</w:t>
            </w:r>
            <w:r w:rsidR="00052712" w:rsidRPr="006762CC">
              <w:rPr>
                <w:rFonts w:ascii="Verdana" w:hAnsi="Verdana"/>
                <w:sz w:val="20"/>
                <w:szCs w:val="20"/>
              </w:rPr>
              <w:t>e</w:t>
            </w:r>
            <w:r w:rsidR="00052712" w:rsidRPr="006762CC">
              <w:rPr>
                <w:rFonts w:ascii="Verdana" w:hAnsi="Verdana"/>
                <w:spacing w:val="7"/>
                <w:sz w:val="20"/>
                <w:szCs w:val="20"/>
              </w:rPr>
              <w:t>l</w:t>
            </w:r>
            <w:r w:rsidR="00052712" w:rsidRPr="006762CC">
              <w:rPr>
                <w:rFonts w:ascii="Verdana" w:hAnsi="Verdana"/>
                <w:sz w:val="20"/>
                <w:szCs w:val="20"/>
              </w:rPr>
              <w:t>hed</w:t>
            </w:r>
            <w:r w:rsidR="00052712" w:rsidRPr="006762CC">
              <w:rPr>
                <w:rFonts w:ascii="Verdana" w:hAnsi="Verdana"/>
                <w:spacing w:val="7"/>
                <w:sz w:val="20"/>
                <w:szCs w:val="20"/>
              </w:rPr>
              <w:t>e</w:t>
            </w:r>
            <w:r w:rsidR="00052712" w:rsidRPr="006762CC">
              <w:rPr>
                <w:rFonts w:ascii="Verdana" w:hAnsi="Verdana"/>
                <w:sz w:val="20"/>
                <w:szCs w:val="20"/>
              </w:rPr>
              <w:t>n</w:t>
            </w:r>
            <w:r w:rsidR="00052712" w:rsidRPr="006762CC">
              <w:rPr>
                <w:rFonts w:ascii="Verdana" w:hAnsi="Verdana"/>
                <w:spacing w:val="7"/>
                <w:sz w:val="20"/>
                <w:szCs w:val="20"/>
              </w:rPr>
              <w:t xml:space="preserve"> van een bepaald hormoon aan het bloed afgegeven. </w:t>
            </w:r>
            <w:r w:rsidR="00052712" w:rsidRPr="006762CC">
              <w:rPr>
                <w:rFonts w:ascii="Verdana" w:hAnsi="Verdana"/>
                <w:sz w:val="20"/>
                <w:szCs w:val="20"/>
              </w:rPr>
              <w:t>Wat is de functie van dit hormoon?</w:t>
            </w:r>
          </w:p>
          <w:p w:rsidR="00052712" w:rsidRPr="006762CC" w:rsidRDefault="00052712" w:rsidP="006762CC">
            <w:pPr>
              <w:widowControl w:val="0"/>
              <w:tabs>
                <w:tab w:val="left" w:pos="567"/>
              </w:tabs>
              <w:autoSpaceDE w:val="0"/>
              <w:autoSpaceDN w:val="0"/>
              <w:adjustRightInd w:val="0"/>
              <w:spacing w:line="300" w:lineRule="exact"/>
              <w:ind w:right="-20"/>
              <w:rPr>
                <w:rFonts w:ascii="Verdana" w:hAnsi="Verdana"/>
                <w:sz w:val="20"/>
                <w:szCs w:val="20"/>
              </w:rPr>
            </w:pPr>
            <w:r w:rsidRPr="006762CC">
              <w:rPr>
                <w:rFonts w:ascii="Verdana" w:hAnsi="Verdana" w:cs="Arial"/>
                <w:bCs/>
                <w:sz w:val="20"/>
                <w:szCs w:val="20"/>
              </w:rPr>
              <w:t>A</w:t>
            </w:r>
            <w:r w:rsidRPr="006762CC">
              <w:rPr>
                <w:rFonts w:ascii="Verdana" w:hAnsi="Verdana" w:cs="Arial"/>
                <w:bCs/>
                <w:sz w:val="20"/>
                <w:szCs w:val="20"/>
              </w:rPr>
              <w:tab/>
            </w:r>
            <w:r w:rsidR="005225D7" w:rsidRPr="006762CC">
              <w:rPr>
                <w:rFonts w:ascii="Verdana" w:hAnsi="Verdana"/>
                <w:spacing w:val="6"/>
                <w:sz w:val="20"/>
                <w:szCs w:val="20"/>
              </w:rPr>
              <w:t>het bevordert de eisprong</w:t>
            </w:r>
          </w:p>
          <w:p w:rsidR="00052712" w:rsidRPr="006762CC" w:rsidRDefault="00052712" w:rsidP="006762CC">
            <w:pPr>
              <w:widowControl w:val="0"/>
              <w:tabs>
                <w:tab w:val="left" w:pos="567"/>
              </w:tabs>
              <w:autoSpaceDE w:val="0"/>
              <w:autoSpaceDN w:val="0"/>
              <w:adjustRightInd w:val="0"/>
              <w:spacing w:line="300" w:lineRule="exact"/>
              <w:ind w:right="-20"/>
              <w:rPr>
                <w:rFonts w:ascii="Verdana" w:hAnsi="Verdana"/>
                <w:sz w:val="20"/>
                <w:szCs w:val="20"/>
              </w:rPr>
            </w:pPr>
            <w:r w:rsidRPr="006762CC">
              <w:rPr>
                <w:rFonts w:ascii="Verdana" w:hAnsi="Verdana" w:cs="Arial"/>
                <w:bCs/>
                <w:sz w:val="20"/>
                <w:szCs w:val="20"/>
              </w:rPr>
              <w:t>B</w:t>
            </w:r>
            <w:r w:rsidRPr="006762CC">
              <w:rPr>
                <w:rFonts w:ascii="Verdana" w:hAnsi="Verdana" w:cs="Arial"/>
                <w:bCs/>
                <w:sz w:val="20"/>
                <w:szCs w:val="20"/>
              </w:rPr>
              <w:tab/>
            </w:r>
            <w:r w:rsidR="005225D7" w:rsidRPr="006762CC">
              <w:rPr>
                <w:rFonts w:ascii="Verdana" w:hAnsi="Verdana"/>
                <w:spacing w:val="5"/>
                <w:sz w:val="20"/>
                <w:szCs w:val="20"/>
              </w:rPr>
              <w:t>het bevordert de menstruatie</w:t>
            </w:r>
          </w:p>
          <w:p w:rsidR="00052712" w:rsidRPr="006762CC" w:rsidRDefault="00052712" w:rsidP="006762CC">
            <w:pPr>
              <w:widowControl w:val="0"/>
              <w:tabs>
                <w:tab w:val="left" w:pos="567"/>
              </w:tabs>
              <w:autoSpaceDE w:val="0"/>
              <w:autoSpaceDN w:val="0"/>
              <w:adjustRightInd w:val="0"/>
              <w:spacing w:line="300" w:lineRule="exact"/>
              <w:ind w:right="-20"/>
              <w:rPr>
                <w:rFonts w:ascii="Verdana" w:hAnsi="Verdana"/>
                <w:sz w:val="20"/>
                <w:szCs w:val="20"/>
              </w:rPr>
            </w:pPr>
            <w:r w:rsidRPr="006762CC">
              <w:rPr>
                <w:rFonts w:ascii="Verdana" w:hAnsi="Verdana" w:cs="Arial"/>
                <w:bCs/>
                <w:sz w:val="20"/>
                <w:szCs w:val="20"/>
              </w:rPr>
              <w:t>C</w:t>
            </w:r>
            <w:r w:rsidRPr="006762CC">
              <w:rPr>
                <w:rFonts w:ascii="Verdana" w:hAnsi="Verdana" w:cs="Arial"/>
                <w:bCs/>
                <w:sz w:val="20"/>
                <w:szCs w:val="20"/>
              </w:rPr>
              <w:tab/>
            </w:r>
            <w:r w:rsidR="005225D7" w:rsidRPr="006762CC">
              <w:rPr>
                <w:rFonts w:ascii="Verdana" w:hAnsi="Verdana" w:cs="Arial"/>
                <w:bCs/>
                <w:sz w:val="20"/>
                <w:szCs w:val="20"/>
              </w:rPr>
              <w:t>het bevordert de doorbloeding van het baarmoederslijmvlies</w:t>
            </w:r>
          </w:p>
          <w:p w:rsidR="00052712" w:rsidRPr="006762CC" w:rsidRDefault="00052712" w:rsidP="006762CC">
            <w:pPr>
              <w:tabs>
                <w:tab w:val="left" w:pos="540"/>
              </w:tabs>
              <w:spacing w:line="300" w:lineRule="exact"/>
              <w:rPr>
                <w:rFonts w:ascii="Verdana" w:hAnsi="Verdana"/>
                <w:sz w:val="20"/>
                <w:szCs w:val="20"/>
              </w:rPr>
            </w:pPr>
            <w:r w:rsidRPr="006762CC">
              <w:rPr>
                <w:rFonts w:ascii="Verdana" w:hAnsi="Verdana" w:cs="Arial"/>
                <w:bCs/>
                <w:sz w:val="20"/>
                <w:szCs w:val="20"/>
              </w:rPr>
              <w:t>D</w:t>
            </w:r>
            <w:r w:rsidRPr="006762CC">
              <w:rPr>
                <w:rFonts w:ascii="Verdana" w:hAnsi="Verdana" w:cs="Arial"/>
                <w:bCs/>
                <w:sz w:val="20"/>
                <w:szCs w:val="20"/>
              </w:rPr>
              <w:tab/>
            </w:r>
            <w:r w:rsidR="005225D7" w:rsidRPr="006762CC">
              <w:rPr>
                <w:rFonts w:ascii="Verdana" w:hAnsi="Verdana"/>
                <w:spacing w:val="5"/>
                <w:sz w:val="20"/>
                <w:szCs w:val="20"/>
              </w:rPr>
              <w:t>het bevordert de groei van het baarmoederslijmvlies</w:t>
            </w:r>
          </w:p>
          <w:p w:rsidR="00C34E78" w:rsidRPr="006762CC" w:rsidRDefault="00C34E78" w:rsidP="006762CC">
            <w:pPr>
              <w:pStyle w:val="Plattetekst"/>
              <w:spacing w:line="300" w:lineRule="exact"/>
              <w:ind w:left="1440" w:hanging="720"/>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5225D7" w:rsidP="006762CC">
            <w:pPr>
              <w:spacing w:line="300" w:lineRule="exact"/>
              <w:rPr>
                <w:rFonts w:ascii="Verdana" w:hAnsi="Verdana"/>
                <w:sz w:val="20"/>
                <w:szCs w:val="20"/>
              </w:rPr>
            </w:pPr>
            <w:r w:rsidRPr="006762CC">
              <w:rPr>
                <w:rFonts w:ascii="Verdana" w:hAnsi="Verdana"/>
                <w:sz w:val="20"/>
                <w:szCs w:val="20"/>
              </w:rPr>
              <w:t>D</w:t>
            </w:r>
            <w:bookmarkStart w:id="0" w:name="_GoBack"/>
            <w:bookmarkEnd w:id="0"/>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5225D7"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3F2D03" w:rsidP="006762CC">
            <w:pPr>
              <w:spacing w:line="300" w:lineRule="exact"/>
              <w:rPr>
                <w:rFonts w:ascii="Verdana" w:hAnsi="Verdana"/>
                <w:color w:val="002060"/>
                <w:sz w:val="20"/>
                <w:szCs w:val="20"/>
              </w:rPr>
            </w:pPr>
            <w:r w:rsidRPr="006762CC">
              <w:rPr>
                <w:rFonts w:ascii="Verdana" w:hAnsi="Verdana"/>
                <w:color w:val="002060"/>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655973"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2"/>
        <w:gridCol w:w="7400"/>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40405E" w:rsidP="006762CC">
            <w:pPr>
              <w:spacing w:line="300" w:lineRule="exact"/>
              <w:rPr>
                <w:rFonts w:ascii="Verdana" w:hAnsi="Verdana"/>
                <w:sz w:val="20"/>
                <w:szCs w:val="20"/>
              </w:rPr>
            </w:pPr>
            <w:r w:rsidRPr="006762CC">
              <w:rPr>
                <w:rFonts w:ascii="Verdana" w:hAnsi="Verdana"/>
                <w:sz w:val="20"/>
                <w:szCs w:val="20"/>
              </w:rPr>
              <w:t>4</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C34E78" w:rsidRPr="006762CC" w:rsidRDefault="00804194"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Menstruatiecyclus (3)</w:t>
            </w:r>
          </w:p>
          <w:p w:rsidR="00290AC3" w:rsidRPr="006762CC" w:rsidRDefault="00804194"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 xml:space="preserve">Op het moment dat de eisprong plaatsvindt </w:t>
            </w:r>
            <w:r w:rsidR="00290AC3" w:rsidRPr="006762CC">
              <w:rPr>
                <w:rFonts w:ascii="Verdana" w:hAnsi="Verdana" w:cs="Arial"/>
                <w:sz w:val="20"/>
                <w:szCs w:val="20"/>
              </w:rPr>
              <w:t>heeft het</w:t>
            </w:r>
          </w:p>
          <w:p w:rsidR="00804194" w:rsidRPr="006762CC" w:rsidRDefault="00290AC3"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baarmoederslijmvlies nog niet de maximale dikte bereikt.</w:t>
            </w:r>
          </w:p>
          <w:p w:rsidR="00290AC3" w:rsidRPr="006762CC" w:rsidRDefault="00290AC3"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Leg uit of dit een probleem is.</w:t>
            </w:r>
          </w:p>
          <w:p w:rsidR="00290AC3" w:rsidRPr="006762CC" w:rsidRDefault="00290AC3" w:rsidP="006762CC">
            <w:pPr>
              <w:pStyle w:val="Plattetekst"/>
              <w:spacing w:line="300" w:lineRule="exact"/>
              <w:ind w:left="1440" w:hanging="720"/>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290AC3" w:rsidRPr="006762CC" w:rsidRDefault="00290AC3" w:rsidP="006762CC">
            <w:pPr>
              <w:spacing w:line="300" w:lineRule="exact"/>
              <w:rPr>
                <w:rFonts w:ascii="Verdana" w:hAnsi="Verdana"/>
                <w:sz w:val="20"/>
                <w:szCs w:val="20"/>
              </w:rPr>
            </w:pPr>
            <w:r w:rsidRPr="006762CC">
              <w:rPr>
                <w:rFonts w:ascii="Verdana" w:hAnsi="Verdana"/>
                <w:sz w:val="20"/>
                <w:szCs w:val="20"/>
              </w:rPr>
              <w:t>Nee dat is geen probleem (1p)</w:t>
            </w:r>
          </w:p>
          <w:p w:rsidR="00C34E78" w:rsidRPr="006762CC" w:rsidRDefault="00290AC3" w:rsidP="006762CC">
            <w:pPr>
              <w:spacing w:line="300" w:lineRule="exact"/>
              <w:rPr>
                <w:rFonts w:ascii="Verdana" w:hAnsi="Verdana"/>
                <w:sz w:val="20"/>
                <w:szCs w:val="20"/>
              </w:rPr>
            </w:pPr>
            <w:r w:rsidRPr="006762CC">
              <w:rPr>
                <w:rFonts w:ascii="Verdana" w:hAnsi="Verdana"/>
                <w:sz w:val="20"/>
                <w:szCs w:val="20"/>
              </w:rPr>
              <w:t xml:space="preserve">De innesteling vindt pas ca 7 dagen later plaats en dat is de dikte wel maximaal (1p) </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3F2D03"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4D5551"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4D5551"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58"/>
        <w:gridCol w:w="7404"/>
      </w:tblGrid>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Seksualiteit en voortplanting</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5</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MC</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2C41BF" w:rsidRPr="006762CC" w:rsidRDefault="002C41BF"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2C41BF" w:rsidRPr="006762CC" w:rsidRDefault="002C41BF" w:rsidP="006762CC">
            <w:pPr>
              <w:shd w:val="clear" w:color="auto" w:fill="FFFFFF"/>
              <w:spacing w:line="300" w:lineRule="exact"/>
              <w:rPr>
                <w:rFonts w:ascii="Verdana" w:hAnsi="Verdana" w:cs="Arial"/>
                <w:sz w:val="20"/>
                <w:szCs w:val="20"/>
              </w:rPr>
            </w:pPr>
            <w:r w:rsidRPr="006762CC">
              <w:rPr>
                <w:rFonts w:ascii="Verdana" w:hAnsi="Verdana"/>
                <w:sz w:val="20"/>
                <w:szCs w:val="20"/>
              </w:rPr>
              <w:t xml:space="preserve">Vlak voor de innesteling is het jonge embryo omhuld door trofoblastcellen, die syncytine vormen. Syncytine laat deze cellen fuseren. Hieruit ontstaat de syncytiotrofoblast-laag die zich in het baarmoederslijmvlies nestelt. In de placenta die zich vervolgens ontwikkelt, vormt de syncytiotrofoblast-laag de grenslaag tussen weefsel van moeder en kind.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In onderstaande afbeelding is schematisch het baarmoederslijmvlies met een embryo van 12 dagen oud weergegeven.</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noProof/>
                <w:sz w:val="20"/>
                <w:szCs w:val="20"/>
              </w:rPr>
              <w:drawing>
                <wp:inline distT="0" distB="0" distL="0" distR="0" wp14:anchorId="7B35413F" wp14:editId="4514F6B6">
                  <wp:extent cx="3095625" cy="2487860"/>
                  <wp:effectExtent l="0" t="0" r="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09333" cy="2498877"/>
                          </a:xfrm>
                          <a:prstGeom prst="rect">
                            <a:avLst/>
                          </a:prstGeom>
                        </pic:spPr>
                      </pic:pic>
                    </a:graphicData>
                  </a:graphic>
                </wp:inline>
              </w:drawing>
            </w:r>
          </w:p>
          <w:p w:rsidR="002C41BF" w:rsidRPr="006762CC" w:rsidRDefault="002C41BF" w:rsidP="006762CC">
            <w:pPr>
              <w:shd w:val="clear" w:color="auto" w:fill="FFFFFF"/>
              <w:spacing w:line="300" w:lineRule="exact"/>
              <w:rPr>
                <w:rFonts w:ascii="Verdana" w:hAnsi="Verdana"/>
                <w:sz w:val="20"/>
                <w:szCs w:val="20"/>
              </w:rPr>
            </w:pPr>
          </w:p>
          <w:p w:rsidR="002C41BF" w:rsidRPr="006762CC" w:rsidRDefault="002C41BF" w:rsidP="006762CC">
            <w:pPr>
              <w:shd w:val="clear" w:color="auto" w:fill="FFFFFF"/>
              <w:spacing w:line="300" w:lineRule="exact"/>
              <w:rPr>
                <w:rFonts w:ascii="Verdana" w:hAnsi="Verdana"/>
                <w:sz w:val="20"/>
                <w:szCs w:val="20"/>
              </w:rPr>
            </w:pP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Enkele delen zijn met een cijfer aangegeven. Met welk cijfer wordt de syncytiotrofoblast-laag aangegeven?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A 1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B 2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C 3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D 4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E 5 </w:t>
            </w:r>
          </w:p>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F 6</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E</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2</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2C41BF" w:rsidRPr="006762CC" w:rsidRDefault="002C41BF" w:rsidP="006762CC">
            <w:pPr>
              <w:spacing w:line="300" w:lineRule="exact"/>
              <w:rPr>
                <w:rFonts w:ascii="Verdana" w:hAnsi="Verdana"/>
                <w:color w:val="FF0000"/>
                <w:sz w:val="20"/>
                <w:szCs w:val="20"/>
              </w:rPr>
            </w:pP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2C41BF" w:rsidRPr="006762CC" w:rsidRDefault="002C41BF" w:rsidP="006762CC">
            <w:pPr>
              <w:spacing w:line="300" w:lineRule="exact"/>
              <w:rPr>
                <w:rFonts w:ascii="Verdana" w:hAnsi="Verdana"/>
                <w:color w:val="002060"/>
                <w:sz w:val="20"/>
                <w:szCs w:val="20"/>
              </w:rPr>
            </w:pPr>
            <w:r w:rsidRPr="006762CC">
              <w:rPr>
                <w:rFonts w:ascii="Verdana" w:hAnsi="Verdana"/>
                <w:color w:val="002060"/>
                <w:sz w:val="20"/>
                <w:szCs w:val="20"/>
              </w:rPr>
              <w:t>1</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2C41BF" w:rsidRPr="006762CC" w:rsidRDefault="002C41BF"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2C41BF" w:rsidRPr="006762CC" w:rsidRDefault="002C41BF" w:rsidP="006762CC">
      <w:pPr>
        <w:spacing w:line="300" w:lineRule="exact"/>
        <w:rPr>
          <w:rFonts w:ascii="Verdana" w:hAnsi="Verdana"/>
          <w:sz w:val="20"/>
          <w:szCs w:val="20"/>
        </w:rPr>
      </w:pPr>
    </w:p>
    <w:p w:rsidR="002C41BF" w:rsidRPr="006762CC" w:rsidRDefault="002C41BF"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3"/>
        <w:gridCol w:w="7399"/>
      </w:tblGrid>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Seksualiteit en voortplanting</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6</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open</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2C41BF" w:rsidRPr="006762CC" w:rsidRDefault="002C41BF"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2C41BF" w:rsidRPr="006762CC" w:rsidRDefault="002C41BF" w:rsidP="006762CC">
            <w:pPr>
              <w:shd w:val="clear" w:color="auto" w:fill="FFFFFF"/>
              <w:spacing w:line="300" w:lineRule="exact"/>
              <w:rPr>
                <w:rFonts w:ascii="Verdana" w:hAnsi="Verdana"/>
                <w:sz w:val="20"/>
                <w:szCs w:val="20"/>
              </w:rPr>
            </w:pPr>
            <w:r w:rsidRPr="006762CC">
              <w:rPr>
                <w:rFonts w:ascii="Verdana" w:hAnsi="Verdana"/>
                <w:sz w:val="20"/>
                <w:szCs w:val="20"/>
              </w:rPr>
              <w:t xml:space="preserve">De trofoblast maakt het hormoon HCG dat van belang is voor het instandhouden van de zwangerschap. Na de achtste week van de zwangerschap neemt de concentratie van het hormoon HCG in het bloed af. </w:t>
            </w:r>
          </w:p>
          <w:p w:rsidR="002C41BF" w:rsidRPr="006762CC" w:rsidRDefault="002C41BF" w:rsidP="006762CC">
            <w:pPr>
              <w:shd w:val="clear" w:color="auto" w:fill="FFFFFF"/>
              <w:spacing w:line="300" w:lineRule="exact"/>
              <w:rPr>
                <w:rFonts w:ascii="Verdana" w:eastAsia="Times New Roman" w:hAnsi="Verdana" w:cs="Arial"/>
                <w:color w:val="000000"/>
                <w:sz w:val="20"/>
                <w:szCs w:val="20"/>
              </w:rPr>
            </w:pPr>
            <w:r w:rsidRPr="006762CC">
              <w:rPr>
                <w:rFonts w:ascii="Verdana" w:hAnsi="Verdana"/>
                <w:sz w:val="20"/>
                <w:szCs w:val="20"/>
              </w:rPr>
              <w:t>Leg uit waarom dit na de achtste week niet meer nodig is.</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de progesteronproductie (na de achtste week) wordt overgenomen door de placenta, waardoor de zwangerschap in stand blijft</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1</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2C41BF" w:rsidRPr="006762CC" w:rsidRDefault="002C41BF" w:rsidP="006762CC">
            <w:pPr>
              <w:spacing w:line="300" w:lineRule="exact"/>
              <w:rPr>
                <w:rFonts w:ascii="Verdana" w:hAnsi="Verdana"/>
                <w:color w:val="FF0000"/>
                <w:sz w:val="20"/>
                <w:szCs w:val="20"/>
              </w:rPr>
            </w:pP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lastRenderedPageBreak/>
              <w:t>Tijd</w:t>
            </w:r>
          </w:p>
        </w:tc>
        <w:tc>
          <w:tcPr>
            <w:tcW w:w="7544" w:type="dxa"/>
          </w:tcPr>
          <w:p w:rsidR="002C41BF" w:rsidRPr="006762CC" w:rsidRDefault="002C41BF" w:rsidP="006762CC">
            <w:pPr>
              <w:spacing w:line="300" w:lineRule="exact"/>
              <w:rPr>
                <w:rFonts w:ascii="Verdana" w:hAnsi="Verdana"/>
                <w:color w:val="002060"/>
                <w:sz w:val="20"/>
                <w:szCs w:val="20"/>
              </w:rPr>
            </w:pPr>
            <w:r w:rsidRPr="006762CC">
              <w:rPr>
                <w:rFonts w:ascii="Verdana" w:hAnsi="Verdana"/>
                <w:color w:val="002060"/>
                <w:sz w:val="20"/>
                <w:szCs w:val="20"/>
              </w:rPr>
              <w:t>1</w:t>
            </w:r>
          </w:p>
        </w:tc>
      </w:tr>
      <w:tr w:rsidR="002C41BF" w:rsidRPr="006762CC" w:rsidTr="00643717">
        <w:tc>
          <w:tcPr>
            <w:tcW w:w="1668" w:type="dxa"/>
          </w:tcPr>
          <w:p w:rsidR="002C41BF" w:rsidRPr="006762CC" w:rsidRDefault="002C41BF"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2C41BF" w:rsidRPr="006762CC" w:rsidRDefault="002C41BF" w:rsidP="006762CC">
            <w:pPr>
              <w:spacing w:line="300" w:lineRule="exact"/>
              <w:rPr>
                <w:rFonts w:ascii="Verdana" w:hAnsi="Verdana"/>
                <w:color w:val="002060"/>
                <w:sz w:val="20"/>
                <w:szCs w:val="20"/>
              </w:rPr>
            </w:pPr>
            <w:r w:rsidRPr="006762CC">
              <w:rPr>
                <w:rFonts w:ascii="Verdana" w:hAnsi="Verdana"/>
                <w:color w:val="002060"/>
                <w:sz w:val="20"/>
                <w:szCs w:val="20"/>
              </w:rPr>
              <w:t>R</w:t>
            </w:r>
          </w:p>
        </w:tc>
      </w:tr>
    </w:tbl>
    <w:p w:rsidR="002C41BF" w:rsidRPr="006762CC" w:rsidRDefault="002C41BF" w:rsidP="006762CC">
      <w:pPr>
        <w:spacing w:line="300" w:lineRule="exact"/>
        <w:rPr>
          <w:rFonts w:ascii="Verdana" w:hAnsi="Verdana"/>
          <w:sz w:val="20"/>
          <w:szCs w:val="20"/>
        </w:rPr>
      </w:pPr>
    </w:p>
    <w:p w:rsidR="002C41BF" w:rsidRPr="006762CC" w:rsidRDefault="002C41BF"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b/>
          <w:sz w:val="20"/>
          <w:szCs w:val="20"/>
        </w:rPr>
      </w:pPr>
    </w:p>
    <w:p w:rsidR="002C41BF" w:rsidRPr="006762CC" w:rsidRDefault="002C41BF"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58"/>
        <w:gridCol w:w="7404"/>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2C41BF" w:rsidP="006762CC">
            <w:pPr>
              <w:spacing w:line="300" w:lineRule="exact"/>
              <w:rPr>
                <w:rFonts w:ascii="Verdana" w:hAnsi="Verdana"/>
                <w:sz w:val="20"/>
                <w:szCs w:val="20"/>
              </w:rPr>
            </w:pPr>
            <w:r w:rsidRPr="006762CC">
              <w:rPr>
                <w:rFonts w:ascii="Verdana" w:hAnsi="Verdana"/>
                <w:sz w:val="20"/>
                <w:szCs w:val="20"/>
              </w:rPr>
              <w:t>7</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0405E"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C34E78" w:rsidRPr="006762CC" w:rsidRDefault="0040405E"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Menstruatiecyclus (4)</w:t>
            </w:r>
          </w:p>
          <w:p w:rsidR="00912FC4" w:rsidRPr="006762CC" w:rsidRDefault="0040405E"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Femke heeft op de kalender a</w:t>
            </w:r>
            <w:r w:rsidR="00912FC4" w:rsidRPr="006762CC">
              <w:rPr>
                <w:rFonts w:ascii="Verdana" w:hAnsi="Verdana" w:cs="Arial"/>
                <w:sz w:val="20"/>
                <w:szCs w:val="20"/>
              </w:rPr>
              <w:t>angegeven wanneer zij ongesteld</w:t>
            </w:r>
          </w:p>
          <w:p w:rsidR="00912FC4" w:rsidRPr="006762CC" w:rsidRDefault="0040405E"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was (13 t/m 16 mei). Zij menstrue</w:t>
            </w:r>
            <w:r w:rsidR="00912FC4" w:rsidRPr="006762CC">
              <w:rPr>
                <w:rFonts w:ascii="Verdana" w:hAnsi="Verdana" w:cs="Arial"/>
                <w:sz w:val="20"/>
                <w:szCs w:val="20"/>
              </w:rPr>
              <w:t>ert erg regelmatig, volgens het</w:t>
            </w:r>
          </w:p>
          <w:p w:rsidR="0040405E" w:rsidRPr="006762CC" w:rsidRDefault="0040405E"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gemiddelde in Nederland.</w:t>
            </w:r>
          </w:p>
          <w:p w:rsidR="0040405E" w:rsidRPr="006762CC" w:rsidRDefault="006762CC" w:rsidP="006762CC">
            <w:pPr>
              <w:pStyle w:val="Plattetekst"/>
              <w:spacing w:line="300" w:lineRule="exact"/>
              <w:ind w:left="1440" w:hanging="720"/>
              <w:rPr>
                <w:rFonts w:ascii="Verdana" w:hAnsi="Verdana" w:cs="Arial"/>
                <w:sz w:val="20"/>
                <w:szCs w:val="20"/>
              </w:rPr>
            </w:pPr>
            <w:r w:rsidRPr="006762CC">
              <w:rPr>
                <w:rFonts w:ascii="Verdana" w:hAnsi="Verdana"/>
                <w:noProof/>
                <w:sz w:val="20"/>
                <w:szCs w:val="20"/>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5pt;margin-top:2.25pt;width:243pt;height:90.6pt;z-index:251662336" wrapcoords="-67 0 -67 21421 21600 21421 21600 0 -67 0">
                  <v:imagedata r:id="rId8" o:title=""/>
                  <w10:wrap type="through"/>
                </v:shape>
                <o:OLEObject Type="Embed" ProgID="PBrush" ShapeID="_x0000_s1026" DrawAspect="Content" ObjectID="_1555134754" r:id="rId9"/>
              </w:object>
            </w:r>
          </w:p>
          <w:p w:rsidR="0040405E" w:rsidRPr="006762CC" w:rsidRDefault="0040405E" w:rsidP="006762CC">
            <w:pPr>
              <w:pStyle w:val="Plattetekst"/>
              <w:spacing w:line="300" w:lineRule="exact"/>
              <w:ind w:left="1440" w:hanging="720"/>
              <w:rPr>
                <w:rFonts w:ascii="Verdana" w:hAnsi="Verdana"/>
                <w:sz w:val="20"/>
                <w:szCs w:val="20"/>
              </w:rPr>
            </w:pPr>
          </w:p>
          <w:p w:rsidR="0040405E" w:rsidRPr="006762CC" w:rsidRDefault="0040405E" w:rsidP="006762CC">
            <w:pPr>
              <w:spacing w:line="300" w:lineRule="exact"/>
              <w:rPr>
                <w:rFonts w:ascii="Verdana" w:hAnsi="Verdana" w:cs="Arial"/>
                <w:sz w:val="20"/>
                <w:szCs w:val="20"/>
              </w:rPr>
            </w:pPr>
          </w:p>
          <w:p w:rsidR="0040405E" w:rsidRPr="006762CC" w:rsidRDefault="0040405E" w:rsidP="006762CC">
            <w:pPr>
              <w:spacing w:line="300" w:lineRule="exact"/>
              <w:rPr>
                <w:rFonts w:ascii="Verdana" w:hAnsi="Verdana" w:cs="Arial"/>
                <w:sz w:val="20"/>
                <w:szCs w:val="20"/>
              </w:rPr>
            </w:pPr>
          </w:p>
          <w:p w:rsidR="0040405E" w:rsidRPr="006762CC" w:rsidRDefault="0040405E" w:rsidP="006762CC">
            <w:pPr>
              <w:spacing w:line="300" w:lineRule="exact"/>
              <w:rPr>
                <w:rFonts w:ascii="Verdana" w:hAnsi="Verdana" w:cs="Arial"/>
                <w:sz w:val="20"/>
                <w:szCs w:val="20"/>
              </w:rPr>
            </w:pPr>
          </w:p>
          <w:p w:rsidR="0040405E" w:rsidRPr="006762CC" w:rsidRDefault="0040405E" w:rsidP="006762CC">
            <w:pPr>
              <w:spacing w:line="300" w:lineRule="exact"/>
              <w:rPr>
                <w:rFonts w:ascii="Verdana" w:hAnsi="Verdana" w:cs="Arial"/>
                <w:sz w:val="20"/>
                <w:szCs w:val="20"/>
              </w:rPr>
            </w:pPr>
          </w:p>
          <w:p w:rsidR="0040405E" w:rsidRPr="006762CC" w:rsidRDefault="0040405E" w:rsidP="006762CC">
            <w:pPr>
              <w:spacing w:line="300" w:lineRule="exact"/>
              <w:rPr>
                <w:rFonts w:ascii="Verdana" w:hAnsi="Verdana" w:cs="Arial"/>
                <w:sz w:val="20"/>
                <w:szCs w:val="20"/>
              </w:rPr>
            </w:pPr>
          </w:p>
          <w:p w:rsidR="0040405E" w:rsidRPr="006762CC" w:rsidRDefault="0040405E" w:rsidP="006762CC">
            <w:pPr>
              <w:spacing w:line="300" w:lineRule="exact"/>
              <w:rPr>
                <w:rFonts w:ascii="Verdana" w:hAnsi="Verdana" w:cs="Arial"/>
                <w:sz w:val="20"/>
                <w:szCs w:val="20"/>
              </w:rPr>
            </w:pPr>
          </w:p>
          <w:p w:rsidR="0040405E" w:rsidRPr="006762CC" w:rsidRDefault="00614DA6" w:rsidP="006762CC">
            <w:pPr>
              <w:spacing w:line="300" w:lineRule="exact"/>
              <w:rPr>
                <w:rFonts w:ascii="Verdana" w:hAnsi="Verdana" w:cs="Arial"/>
                <w:sz w:val="20"/>
                <w:szCs w:val="20"/>
              </w:rPr>
            </w:pPr>
            <w:r w:rsidRPr="006762CC">
              <w:rPr>
                <w:rFonts w:ascii="Verdana" w:hAnsi="Verdana" w:cs="Arial"/>
                <w:sz w:val="20"/>
                <w:szCs w:val="20"/>
              </w:rPr>
              <w:t>Wanneer verwacht zij de eerstvolgende ovulatie en wanneer de eerstvolgende me</w:t>
            </w:r>
            <w:r w:rsidR="00370E22" w:rsidRPr="006762CC">
              <w:rPr>
                <w:rFonts w:ascii="Verdana" w:hAnsi="Verdana" w:cs="Arial"/>
                <w:sz w:val="20"/>
                <w:szCs w:val="20"/>
              </w:rPr>
              <w:t>nstruatie?</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614DA6" w:rsidP="006762CC">
            <w:pPr>
              <w:spacing w:line="300" w:lineRule="exact"/>
              <w:rPr>
                <w:rFonts w:ascii="Verdana" w:hAnsi="Verdana"/>
                <w:sz w:val="20"/>
                <w:szCs w:val="20"/>
              </w:rPr>
            </w:pPr>
            <w:r w:rsidRPr="006762CC">
              <w:rPr>
                <w:rFonts w:ascii="Verdana" w:hAnsi="Verdana"/>
                <w:sz w:val="20"/>
                <w:szCs w:val="20"/>
              </w:rPr>
              <w:t>27mei/</w:t>
            </w:r>
            <w:r w:rsidR="00370E22" w:rsidRPr="006762CC">
              <w:rPr>
                <w:rFonts w:ascii="Verdana" w:hAnsi="Verdana"/>
                <w:sz w:val="20"/>
                <w:szCs w:val="20"/>
              </w:rPr>
              <w:t xml:space="preserve"> </w:t>
            </w:r>
            <w:r w:rsidRPr="006762CC">
              <w:rPr>
                <w:rFonts w:ascii="Verdana" w:hAnsi="Verdana"/>
                <w:sz w:val="20"/>
                <w:szCs w:val="20"/>
              </w:rPr>
              <w:t xml:space="preserve">10 juni </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370E22" w:rsidP="006762CC">
            <w:pPr>
              <w:spacing w:line="300" w:lineRule="exact"/>
              <w:rPr>
                <w:rFonts w:ascii="Verdana" w:hAnsi="Verdana"/>
                <w:sz w:val="20"/>
                <w:szCs w:val="20"/>
              </w:rPr>
            </w:pPr>
            <w:r w:rsidRPr="006762CC">
              <w:rPr>
                <w:rFonts w:ascii="Verdana" w:hAnsi="Verdana"/>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4D5551" w:rsidP="006762CC">
            <w:pPr>
              <w:spacing w:line="300" w:lineRule="exact"/>
              <w:rPr>
                <w:rFonts w:ascii="Verdana" w:hAnsi="Verdana"/>
                <w:color w:val="002060"/>
                <w:sz w:val="20"/>
                <w:szCs w:val="20"/>
              </w:rPr>
            </w:pPr>
            <w:r w:rsidRPr="006762CC">
              <w:rPr>
                <w:rFonts w:ascii="Verdana" w:hAnsi="Verdana"/>
                <w:color w:val="002060"/>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614DA6" w:rsidP="006762CC">
            <w:pPr>
              <w:spacing w:line="300" w:lineRule="exact"/>
              <w:rPr>
                <w:rFonts w:ascii="Verdana" w:hAnsi="Verdana"/>
                <w:color w:val="002060"/>
                <w:sz w:val="20"/>
                <w:szCs w:val="20"/>
              </w:rPr>
            </w:pPr>
            <w:r w:rsidRPr="006762CC">
              <w:rPr>
                <w:rFonts w:ascii="Verdana" w:hAnsi="Verdana"/>
                <w:color w:val="002060"/>
                <w:sz w:val="20"/>
                <w:szCs w:val="20"/>
              </w:rPr>
              <w:t>R</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3"/>
        <w:gridCol w:w="7399"/>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2C41BF" w:rsidP="006762CC">
            <w:pPr>
              <w:spacing w:line="300" w:lineRule="exact"/>
              <w:rPr>
                <w:rFonts w:ascii="Verdana" w:hAnsi="Verdana"/>
                <w:sz w:val="20"/>
                <w:szCs w:val="20"/>
              </w:rPr>
            </w:pPr>
            <w:r w:rsidRPr="006762CC">
              <w:rPr>
                <w:rFonts w:ascii="Verdana" w:hAnsi="Verdana"/>
                <w:sz w:val="20"/>
                <w:szCs w:val="20"/>
              </w:rPr>
              <w:t>8</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C34E78" w:rsidRPr="006762CC" w:rsidRDefault="00614DA6" w:rsidP="006762CC">
            <w:pPr>
              <w:spacing w:line="300" w:lineRule="exact"/>
              <w:rPr>
                <w:rFonts w:ascii="Verdana" w:hAnsi="Verdana" w:cs="Arial"/>
                <w:sz w:val="20"/>
                <w:szCs w:val="20"/>
              </w:rPr>
            </w:pPr>
            <w:r w:rsidRPr="006762CC">
              <w:rPr>
                <w:rFonts w:ascii="Verdana" w:hAnsi="Verdana" w:cs="Arial"/>
                <w:sz w:val="20"/>
                <w:szCs w:val="20"/>
              </w:rPr>
              <w:t xml:space="preserve">Een </w:t>
            </w:r>
            <w:r w:rsidR="00370E22" w:rsidRPr="006762CC">
              <w:rPr>
                <w:rFonts w:ascii="Verdana" w:hAnsi="Verdana" w:cs="Arial"/>
                <w:sz w:val="20"/>
                <w:szCs w:val="20"/>
              </w:rPr>
              <w:t xml:space="preserve">sporter </w:t>
            </w:r>
            <w:r w:rsidRPr="006762CC">
              <w:rPr>
                <w:rFonts w:ascii="Verdana" w:hAnsi="Verdana" w:cs="Arial"/>
                <w:sz w:val="20"/>
                <w:szCs w:val="20"/>
              </w:rPr>
              <w:t>laat zich in het geheim</w:t>
            </w:r>
            <w:r w:rsidR="00231332" w:rsidRPr="006762CC">
              <w:rPr>
                <w:rFonts w:ascii="Verdana" w:hAnsi="Verdana" w:cs="Arial"/>
                <w:sz w:val="20"/>
                <w:szCs w:val="20"/>
              </w:rPr>
              <w:t xml:space="preserve"> </w:t>
            </w:r>
            <w:r w:rsidRPr="006762CC">
              <w:rPr>
                <w:rFonts w:ascii="Verdana" w:hAnsi="Verdana" w:cs="Arial"/>
                <w:sz w:val="20"/>
                <w:szCs w:val="20"/>
              </w:rPr>
              <w:t xml:space="preserve">injecteren met testosteron. Welke effecten zal de testosteron injectie op haar lichaam hebben? Noem er </w:t>
            </w:r>
            <w:r w:rsidR="004D5551" w:rsidRPr="006762CC">
              <w:rPr>
                <w:rFonts w:ascii="Verdana" w:hAnsi="Verdana" w:cs="Arial"/>
                <w:sz w:val="20"/>
                <w:szCs w:val="20"/>
              </w:rPr>
              <w:t>tenminste</w:t>
            </w:r>
            <w:r w:rsidRPr="006762CC">
              <w:rPr>
                <w:rFonts w:ascii="Verdana" w:hAnsi="Verdana" w:cs="Arial"/>
                <w:sz w:val="20"/>
                <w:szCs w:val="20"/>
              </w:rPr>
              <w:t xml:space="preserve"> drie</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614DA6" w:rsidP="006762CC">
            <w:pPr>
              <w:spacing w:line="300" w:lineRule="exact"/>
              <w:rPr>
                <w:rFonts w:ascii="Verdana" w:hAnsi="Verdana"/>
                <w:sz w:val="20"/>
                <w:szCs w:val="20"/>
              </w:rPr>
            </w:pPr>
            <w:r w:rsidRPr="006762CC">
              <w:rPr>
                <w:rFonts w:ascii="Verdana" w:hAnsi="Verdana"/>
                <w:sz w:val="20"/>
                <w:szCs w:val="20"/>
              </w:rPr>
              <w:t>Meer spieren, grotere kaken/handen/voeten, meer lichaamsbeharing, zwaardere stem</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614DA6" w:rsidP="006762CC">
            <w:pPr>
              <w:spacing w:line="300" w:lineRule="exact"/>
              <w:rPr>
                <w:rFonts w:ascii="Verdana" w:hAnsi="Verdana"/>
                <w:sz w:val="20"/>
                <w:szCs w:val="20"/>
              </w:rPr>
            </w:pPr>
            <w:r w:rsidRPr="006762CC">
              <w:rPr>
                <w:rFonts w:ascii="Verdana" w:hAnsi="Verdana"/>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614DA6" w:rsidP="006762CC">
            <w:pPr>
              <w:spacing w:line="300" w:lineRule="exact"/>
              <w:rPr>
                <w:rFonts w:ascii="Verdana" w:hAnsi="Verdana"/>
                <w:color w:val="002060"/>
                <w:sz w:val="20"/>
                <w:szCs w:val="20"/>
              </w:rPr>
            </w:pPr>
            <w:r w:rsidRPr="006762CC">
              <w:rPr>
                <w:rFonts w:ascii="Verdana" w:hAnsi="Verdana"/>
                <w:color w:val="002060"/>
                <w:sz w:val="20"/>
                <w:szCs w:val="20"/>
              </w:rPr>
              <w:t>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lastRenderedPageBreak/>
              <w:t>R/T/I</w:t>
            </w:r>
          </w:p>
        </w:tc>
        <w:tc>
          <w:tcPr>
            <w:tcW w:w="7544" w:type="dxa"/>
          </w:tcPr>
          <w:p w:rsidR="00C34E78" w:rsidRPr="006762CC" w:rsidRDefault="00614DA6" w:rsidP="006762CC">
            <w:pPr>
              <w:spacing w:line="300" w:lineRule="exact"/>
              <w:rPr>
                <w:rFonts w:ascii="Verdana" w:hAnsi="Verdana"/>
                <w:color w:val="002060"/>
                <w:sz w:val="20"/>
                <w:szCs w:val="20"/>
              </w:rPr>
            </w:pPr>
            <w:r w:rsidRPr="006762CC">
              <w:rPr>
                <w:rFonts w:ascii="Verdana" w:hAnsi="Verdana"/>
                <w:color w:val="002060"/>
                <w:sz w:val="20"/>
                <w:szCs w:val="20"/>
              </w:rPr>
              <w:t>R</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3"/>
        <w:gridCol w:w="7399"/>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2C41BF" w:rsidP="006762CC">
            <w:pPr>
              <w:spacing w:line="300" w:lineRule="exact"/>
              <w:rPr>
                <w:rFonts w:ascii="Verdana" w:hAnsi="Verdana"/>
                <w:sz w:val="20"/>
                <w:szCs w:val="20"/>
              </w:rPr>
            </w:pPr>
            <w:r w:rsidRPr="006762CC">
              <w:rPr>
                <w:rFonts w:ascii="Verdana" w:hAnsi="Verdana"/>
                <w:sz w:val="20"/>
                <w:szCs w:val="20"/>
              </w:rPr>
              <w:t>9</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655973"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C34E78" w:rsidRPr="006762CC" w:rsidRDefault="00614DA6" w:rsidP="006762CC">
            <w:pPr>
              <w:spacing w:line="300" w:lineRule="exact"/>
              <w:rPr>
                <w:rFonts w:ascii="Verdana" w:hAnsi="Verdana" w:cs="Arial"/>
                <w:sz w:val="20"/>
                <w:szCs w:val="20"/>
              </w:rPr>
            </w:pPr>
            <w:r w:rsidRPr="006762CC">
              <w:rPr>
                <w:rFonts w:ascii="Verdana" w:hAnsi="Verdana" w:cs="Arial"/>
                <w:sz w:val="20"/>
                <w:szCs w:val="20"/>
              </w:rPr>
              <w:t xml:space="preserve">Bij een mannelijke </w:t>
            </w:r>
            <w:r w:rsidR="00370E22" w:rsidRPr="006762CC">
              <w:rPr>
                <w:rFonts w:ascii="Verdana" w:hAnsi="Verdana" w:cs="Arial"/>
                <w:sz w:val="20"/>
                <w:szCs w:val="20"/>
              </w:rPr>
              <w:t xml:space="preserve">sporter </w:t>
            </w:r>
            <w:r w:rsidRPr="006762CC">
              <w:rPr>
                <w:rFonts w:ascii="Verdana" w:hAnsi="Verdana" w:cs="Arial"/>
                <w:sz w:val="20"/>
                <w:szCs w:val="20"/>
              </w:rPr>
              <w:t>zal deze injectie het gevolg hebben dat de eigenproductie wordt stopgezet. Leg met b</w:t>
            </w:r>
            <w:r w:rsidR="00370E22" w:rsidRPr="006762CC">
              <w:rPr>
                <w:rFonts w:ascii="Verdana" w:hAnsi="Verdana" w:cs="Arial"/>
                <w:sz w:val="20"/>
                <w:szCs w:val="20"/>
              </w:rPr>
              <w:t xml:space="preserve">ehulp van een schema uit hoe </w:t>
            </w:r>
            <w:r w:rsidRPr="006762CC">
              <w:rPr>
                <w:rFonts w:ascii="Verdana" w:hAnsi="Verdana" w:cs="Arial"/>
                <w:sz w:val="20"/>
                <w:szCs w:val="20"/>
              </w:rPr>
              <w:t>dat komt.</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6762CC" w:rsidP="006762CC">
            <w:pPr>
              <w:spacing w:line="300" w:lineRule="exact"/>
              <w:rPr>
                <w:rFonts w:ascii="Verdana" w:hAnsi="Verdana"/>
                <w:sz w:val="20"/>
                <w:szCs w:val="20"/>
              </w:rPr>
            </w:pPr>
            <w:r w:rsidRPr="006762CC">
              <w:rPr>
                <w:rFonts w:ascii="Verdana" w:hAnsi="Verdana"/>
                <w:noProof/>
                <w:sz w:val="20"/>
                <w:szCs w:val="20"/>
                <w:lang w:eastAsia="en-US"/>
              </w:rPr>
              <w:object w:dxaOrig="1440" w:dyaOrig="1440">
                <v:shape id="_x0000_s1027" type="#_x0000_t75" style="position:absolute;margin-left:5.35pt;margin-top:-89.95pt;width:110.4pt;height:101.4pt;z-index:251664384;mso-position-horizontal-relative:text;mso-position-vertical-relative:text" wrapcoords="-147 0 -147 21440 21600 21440 21600 0 -147 0">
                  <v:imagedata r:id="rId10" o:title=""/>
                  <w10:wrap type="through"/>
                </v:shape>
                <o:OLEObject Type="Embed" ProgID="PBrush" ShapeID="_x0000_s1027" DrawAspect="Content" ObjectID="_1555134755" r:id="rId11"/>
              </w:object>
            </w:r>
            <w:r w:rsidR="00370E22" w:rsidRPr="006762CC">
              <w:rPr>
                <w:rFonts w:ascii="Verdana" w:hAnsi="Verdana"/>
                <w:sz w:val="20"/>
                <w:szCs w:val="20"/>
              </w:rPr>
              <w:t xml:space="preserve">   De toegediende testosteron remt de hypothalamus en de hypofyse (1)</w:t>
            </w:r>
          </w:p>
          <w:p w:rsidR="00370E22" w:rsidRPr="006762CC" w:rsidRDefault="00370E22" w:rsidP="006762CC">
            <w:pPr>
              <w:spacing w:line="300" w:lineRule="exact"/>
              <w:rPr>
                <w:rFonts w:ascii="Verdana" w:hAnsi="Verdana"/>
                <w:sz w:val="20"/>
                <w:szCs w:val="20"/>
              </w:rPr>
            </w:pPr>
            <w:r w:rsidRPr="006762CC">
              <w:rPr>
                <w:rFonts w:ascii="Verdana" w:hAnsi="Verdana"/>
                <w:sz w:val="20"/>
                <w:szCs w:val="20"/>
              </w:rPr>
              <w:t>Waardoor d</w:t>
            </w:r>
            <w:r w:rsidR="00E66265" w:rsidRPr="006762CC">
              <w:rPr>
                <w:rFonts w:ascii="Verdana" w:hAnsi="Verdana"/>
                <w:sz w:val="20"/>
                <w:szCs w:val="20"/>
              </w:rPr>
              <w:t>e testes niet meer wordt gestim</w:t>
            </w:r>
            <w:r w:rsidRPr="006762CC">
              <w:rPr>
                <w:rFonts w:ascii="Verdana" w:hAnsi="Verdana"/>
                <w:sz w:val="20"/>
                <w:szCs w:val="20"/>
              </w:rPr>
              <w:t>uleerd om testosteron te maken (1)</w:t>
            </w:r>
          </w:p>
          <w:p w:rsidR="00370E22" w:rsidRPr="006762CC" w:rsidRDefault="00370E22" w:rsidP="006762CC">
            <w:pPr>
              <w:spacing w:line="300" w:lineRule="exact"/>
              <w:rPr>
                <w:rFonts w:ascii="Verdana" w:hAnsi="Verdana"/>
                <w:sz w:val="20"/>
                <w:szCs w:val="20"/>
              </w:rPr>
            </w:pPr>
            <w:r w:rsidRPr="006762CC">
              <w:rPr>
                <w:rFonts w:ascii="Verdana" w:hAnsi="Verdana"/>
                <w:sz w:val="20"/>
                <w:szCs w:val="20"/>
              </w:rPr>
              <w:t>Juist schema (1p)</w:t>
            </w:r>
          </w:p>
          <w:p w:rsidR="00370E22" w:rsidRPr="006762CC" w:rsidRDefault="00370E22" w:rsidP="006762CC">
            <w:pPr>
              <w:spacing w:line="300" w:lineRule="exact"/>
              <w:rPr>
                <w:rFonts w:ascii="Verdana" w:hAnsi="Verdana"/>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370E22" w:rsidP="006762CC">
            <w:pPr>
              <w:spacing w:line="300" w:lineRule="exact"/>
              <w:rPr>
                <w:rFonts w:ascii="Verdana" w:hAnsi="Verdana"/>
                <w:sz w:val="20"/>
                <w:szCs w:val="20"/>
              </w:rPr>
            </w:pPr>
            <w:r w:rsidRPr="006762CC">
              <w:rPr>
                <w:rFonts w:ascii="Verdana" w:hAnsi="Verdana"/>
                <w:sz w:val="20"/>
                <w:szCs w:val="20"/>
              </w:rPr>
              <w:t>3</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370E22" w:rsidP="006762CC">
            <w:pPr>
              <w:spacing w:line="300" w:lineRule="exact"/>
              <w:rPr>
                <w:rFonts w:ascii="Verdana" w:hAnsi="Verdana"/>
                <w:color w:val="002060"/>
                <w:sz w:val="20"/>
                <w:szCs w:val="20"/>
              </w:rPr>
            </w:pPr>
            <w:r w:rsidRPr="006762CC">
              <w:rPr>
                <w:rFonts w:ascii="Verdana" w:hAnsi="Verdana"/>
                <w:color w:val="002060"/>
                <w:sz w:val="20"/>
                <w:szCs w:val="20"/>
              </w:rPr>
              <w:t>3</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370E22"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2"/>
        <w:gridCol w:w="7400"/>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2C41BF" w:rsidP="006762CC">
            <w:pPr>
              <w:spacing w:line="300" w:lineRule="exact"/>
              <w:rPr>
                <w:rFonts w:ascii="Verdana" w:hAnsi="Verdana"/>
                <w:sz w:val="20"/>
                <w:szCs w:val="20"/>
              </w:rPr>
            </w:pPr>
            <w:r w:rsidRPr="006762CC">
              <w:rPr>
                <w:rFonts w:ascii="Verdana" w:hAnsi="Verdana"/>
                <w:sz w:val="20"/>
                <w:szCs w:val="20"/>
              </w:rPr>
              <w:t>10</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MC</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E66265" w:rsidRPr="006762CC" w:rsidRDefault="00E66265" w:rsidP="006762CC">
            <w:pPr>
              <w:pStyle w:val="Plattetekst"/>
              <w:spacing w:line="300" w:lineRule="exact"/>
              <w:ind w:left="1440" w:hanging="720"/>
              <w:rPr>
                <w:rFonts w:ascii="Verdana" w:hAnsi="Verdana" w:cs="Arial"/>
                <w:sz w:val="20"/>
                <w:szCs w:val="20"/>
              </w:rPr>
            </w:pP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De belangrijkste functie van de placenta is de uitwisseling van stoffen tussen de moeder en het embryo. Daarnaast heeft de placenta ook nog een aantal andere functies.</w:t>
            </w:r>
          </w:p>
          <w:p w:rsidR="00E66265" w:rsidRPr="006762CC" w:rsidRDefault="00E66265" w:rsidP="006762CC">
            <w:pPr>
              <w:pStyle w:val="Plattetekst"/>
              <w:spacing w:line="300" w:lineRule="exact"/>
              <w:ind w:left="1440" w:hanging="720"/>
              <w:rPr>
                <w:rFonts w:ascii="Verdana" w:hAnsi="Verdana" w:cs="Arial"/>
                <w:sz w:val="20"/>
                <w:szCs w:val="20"/>
              </w:rPr>
            </w:pP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Twee leerlingen doen over de functie van de placenta de volgende beweringen:</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Leerling 1:</w:t>
            </w:r>
            <w:r w:rsidRPr="006762CC">
              <w:rPr>
                <w:rFonts w:ascii="Verdana" w:hAnsi="Verdana" w:cs="Arial"/>
                <w:sz w:val="20"/>
                <w:szCs w:val="20"/>
              </w:rPr>
              <w:tab/>
              <w:t>De placenta beschermt het kind tegen ziekteverwekkers zoals rode hond en HIV.</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Leerling 2:</w:t>
            </w:r>
            <w:r w:rsidRPr="006762CC">
              <w:rPr>
                <w:rFonts w:ascii="Verdana" w:hAnsi="Verdana" w:cs="Arial"/>
                <w:sz w:val="20"/>
                <w:szCs w:val="20"/>
              </w:rPr>
              <w:tab/>
              <w:t>De placenta zorgt ervoor dat er geen nieuwe eicellen rijpen tijdens de zwangerschap.</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Leerling 3:</w:t>
            </w:r>
            <w:r w:rsidRPr="006762CC">
              <w:rPr>
                <w:rFonts w:ascii="Verdana" w:hAnsi="Verdana" w:cs="Arial"/>
                <w:sz w:val="20"/>
                <w:szCs w:val="20"/>
              </w:rPr>
              <w:tab/>
              <w:t>De placenta beschermt het embryo tegen een groot aantal schadelijke stoffen.</w:t>
            </w:r>
          </w:p>
          <w:p w:rsidR="00E66265" w:rsidRPr="006762CC" w:rsidRDefault="00E66265" w:rsidP="006762CC">
            <w:pPr>
              <w:pStyle w:val="Plattetekst"/>
              <w:spacing w:line="300" w:lineRule="exact"/>
              <w:ind w:left="1440" w:hanging="720"/>
              <w:rPr>
                <w:rFonts w:ascii="Verdana" w:hAnsi="Verdana" w:cs="Arial"/>
                <w:sz w:val="20"/>
                <w:szCs w:val="20"/>
              </w:rPr>
            </w:pP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Welke van deze leerlingen doet of doen een juiste uitspraak?</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A</w:t>
            </w:r>
            <w:r w:rsidRPr="006762CC">
              <w:rPr>
                <w:rFonts w:ascii="Verdana" w:hAnsi="Verdana" w:cs="Arial"/>
                <w:sz w:val="20"/>
                <w:szCs w:val="20"/>
              </w:rPr>
              <w:tab/>
              <w:t>alleen leerling 1</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B</w:t>
            </w:r>
            <w:r w:rsidRPr="006762CC">
              <w:rPr>
                <w:rFonts w:ascii="Verdana" w:hAnsi="Verdana" w:cs="Arial"/>
                <w:sz w:val="20"/>
                <w:szCs w:val="20"/>
              </w:rPr>
              <w:tab/>
              <w:t>alleen leerling 2</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C</w:t>
            </w:r>
            <w:r w:rsidRPr="006762CC">
              <w:rPr>
                <w:rFonts w:ascii="Verdana" w:hAnsi="Verdana" w:cs="Arial"/>
                <w:sz w:val="20"/>
                <w:szCs w:val="20"/>
              </w:rPr>
              <w:tab/>
              <w:t>alleen leerling 3</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D</w:t>
            </w:r>
            <w:r w:rsidRPr="006762CC">
              <w:rPr>
                <w:rFonts w:ascii="Verdana" w:hAnsi="Verdana" w:cs="Arial"/>
                <w:sz w:val="20"/>
                <w:szCs w:val="20"/>
              </w:rPr>
              <w:tab/>
              <w:t>alleen leerling 1 en 2</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E</w:t>
            </w:r>
            <w:r w:rsidRPr="006762CC">
              <w:rPr>
                <w:rFonts w:ascii="Verdana" w:hAnsi="Verdana" w:cs="Arial"/>
                <w:sz w:val="20"/>
                <w:szCs w:val="20"/>
              </w:rPr>
              <w:tab/>
              <w:t>alleen leerling 1 en 3</w:t>
            </w:r>
          </w:p>
          <w:p w:rsidR="00E66265" w:rsidRPr="006762CC" w:rsidRDefault="00E66265"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F</w:t>
            </w:r>
            <w:r w:rsidRPr="006762CC">
              <w:rPr>
                <w:rFonts w:ascii="Verdana" w:hAnsi="Verdana" w:cs="Arial"/>
                <w:sz w:val="20"/>
                <w:szCs w:val="20"/>
              </w:rPr>
              <w:tab/>
              <w:t>alleen leerling 2 en 3</w:t>
            </w:r>
          </w:p>
          <w:p w:rsidR="00C34E78" w:rsidRPr="006762CC" w:rsidRDefault="00C34E78" w:rsidP="006762CC">
            <w:pPr>
              <w:pStyle w:val="Plattetekst"/>
              <w:spacing w:line="300" w:lineRule="exact"/>
              <w:ind w:left="1440" w:hanging="720"/>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lastRenderedPageBreak/>
              <w:t>Antwoord</w:t>
            </w:r>
          </w:p>
        </w:tc>
        <w:tc>
          <w:tcPr>
            <w:tcW w:w="7544" w:type="dxa"/>
          </w:tcPr>
          <w:p w:rsidR="00C34E78" w:rsidRPr="006762CC" w:rsidRDefault="00E66265" w:rsidP="006762CC">
            <w:pPr>
              <w:spacing w:line="300" w:lineRule="exact"/>
              <w:rPr>
                <w:rFonts w:ascii="Verdana" w:hAnsi="Verdana"/>
                <w:sz w:val="20"/>
                <w:szCs w:val="20"/>
              </w:rPr>
            </w:pPr>
            <w:r w:rsidRPr="006762CC">
              <w:rPr>
                <w:rFonts w:ascii="Verdana" w:hAnsi="Verdana"/>
                <w:sz w:val="20"/>
                <w:szCs w:val="20"/>
              </w:rPr>
              <w:t>F</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E66265"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E66265"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E66265"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3"/>
        <w:gridCol w:w="7399"/>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2C41BF" w:rsidP="006762CC">
            <w:pPr>
              <w:spacing w:line="300" w:lineRule="exact"/>
              <w:rPr>
                <w:rFonts w:ascii="Verdana" w:hAnsi="Verdana"/>
                <w:sz w:val="20"/>
                <w:szCs w:val="20"/>
              </w:rPr>
            </w:pPr>
            <w:r w:rsidRPr="006762CC">
              <w:rPr>
                <w:rFonts w:ascii="Verdana" w:hAnsi="Verdana"/>
                <w:sz w:val="20"/>
                <w:szCs w:val="20"/>
              </w:rPr>
              <w:t>11</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MC</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39638E" w:rsidRPr="006762CC" w:rsidRDefault="0039638E" w:rsidP="006762CC">
            <w:pPr>
              <w:pStyle w:val="Plattetekst"/>
              <w:spacing w:line="300" w:lineRule="exact"/>
              <w:jc w:val="both"/>
              <w:rPr>
                <w:rFonts w:ascii="Verdana" w:hAnsi="Verdana" w:cs="Arial"/>
                <w:sz w:val="20"/>
                <w:szCs w:val="20"/>
              </w:rPr>
            </w:pPr>
            <w:r w:rsidRPr="006762CC">
              <w:rPr>
                <w:rFonts w:ascii="Verdana" w:hAnsi="Verdana" w:cs="Arial"/>
                <w:sz w:val="20"/>
                <w:szCs w:val="20"/>
              </w:rPr>
              <w:t xml:space="preserve">De oorzaak van het optreden van de menopauze is ’burning out’ van de ovaria. Er zijn geen functionerende follikels meer. </w:t>
            </w:r>
          </w:p>
          <w:p w:rsidR="0039638E" w:rsidRPr="006762CC" w:rsidRDefault="0039638E" w:rsidP="006762CC">
            <w:pPr>
              <w:pStyle w:val="Plattetekst"/>
              <w:spacing w:line="300" w:lineRule="exact"/>
              <w:rPr>
                <w:rFonts w:ascii="Verdana" w:hAnsi="Verdana" w:cs="Arial"/>
                <w:sz w:val="20"/>
                <w:szCs w:val="20"/>
              </w:rPr>
            </w:pPr>
            <w:r w:rsidRPr="006762CC">
              <w:rPr>
                <w:rFonts w:ascii="Verdana" w:hAnsi="Verdana" w:cs="Arial"/>
                <w:sz w:val="20"/>
                <w:szCs w:val="20"/>
              </w:rPr>
              <w:t xml:space="preserve">Een vrouw die al in de menopauze is, wil toch graag nog een kind baren. Dat kan bijvoorbeeld door een embryo te implanteren in de baarmoeder. Om deze zwangerschap te laten slagen waren aan de vrouw hormonen toegediend. Welke hormonen waren dat? </w:t>
            </w:r>
          </w:p>
          <w:p w:rsidR="0039638E" w:rsidRPr="006762CC" w:rsidRDefault="0039638E" w:rsidP="006762CC">
            <w:pPr>
              <w:pStyle w:val="Plattetekst"/>
              <w:spacing w:line="300" w:lineRule="exact"/>
              <w:rPr>
                <w:rFonts w:ascii="Verdana" w:hAnsi="Verdana" w:cs="Arial"/>
                <w:sz w:val="20"/>
                <w:szCs w:val="20"/>
              </w:rPr>
            </w:pPr>
          </w:p>
          <w:p w:rsidR="0039638E" w:rsidRPr="006762CC" w:rsidRDefault="0039638E" w:rsidP="006762CC">
            <w:pPr>
              <w:pStyle w:val="Plattetekst"/>
              <w:spacing w:line="300" w:lineRule="exact"/>
              <w:rPr>
                <w:rFonts w:ascii="Verdana" w:hAnsi="Verdana" w:cs="Arial"/>
                <w:sz w:val="20"/>
                <w:szCs w:val="20"/>
              </w:rPr>
            </w:pPr>
            <w:r w:rsidRPr="006762CC">
              <w:rPr>
                <w:rFonts w:ascii="Verdana" w:hAnsi="Verdana" w:cs="Arial"/>
                <w:sz w:val="20"/>
                <w:szCs w:val="20"/>
              </w:rPr>
              <w:t>Welke hormonen waren aan de vrouw toegediend?</w:t>
            </w:r>
          </w:p>
          <w:p w:rsidR="0039638E" w:rsidRPr="006762CC" w:rsidRDefault="0039638E" w:rsidP="006762CC">
            <w:pPr>
              <w:pStyle w:val="Plattetekst"/>
              <w:spacing w:line="300" w:lineRule="exact"/>
              <w:ind w:firstLine="720"/>
              <w:rPr>
                <w:rFonts w:ascii="Verdana" w:hAnsi="Verdana" w:cs="Arial"/>
                <w:sz w:val="20"/>
                <w:szCs w:val="20"/>
              </w:rPr>
            </w:pPr>
            <w:r w:rsidRPr="006762CC">
              <w:rPr>
                <w:rFonts w:ascii="Verdana" w:hAnsi="Verdana" w:cs="Arial"/>
                <w:sz w:val="20"/>
                <w:szCs w:val="20"/>
              </w:rPr>
              <w:t xml:space="preserve">A </w:t>
            </w:r>
            <w:r w:rsidRPr="006762CC">
              <w:rPr>
                <w:rFonts w:ascii="Verdana" w:hAnsi="Verdana" w:cs="Arial"/>
                <w:sz w:val="20"/>
                <w:szCs w:val="20"/>
              </w:rPr>
              <w:tab/>
              <w:t>alleen follikelstimulerende hormonen (FSH)</w:t>
            </w:r>
          </w:p>
          <w:p w:rsidR="0039638E" w:rsidRPr="006762CC" w:rsidRDefault="0039638E" w:rsidP="006762CC">
            <w:pPr>
              <w:pStyle w:val="Plattetekst"/>
              <w:spacing w:line="300" w:lineRule="exact"/>
              <w:ind w:firstLine="720"/>
              <w:rPr>
                <w:rFonts w:ascii="Verdana" w:hAnsi="Verdana" w:cs="Arial"/>
                <w:sz w:val="20"/>
                <w:szCs w:val="20"/>
              </w:rPr>
            </w:pPr>
            <w:r w:rsidRPr="006762CC">
              <w:rPr>
                <w:rFonts w:ascii="Verdana" w:hAnsi="Verdana" w:cs="Arial"/>
                <w:sz w:val="20"/>
                <w:szCs w:val="20"/>
              </w:rPr>
              <w:t xml:space="preserve">B </w:t>
            </w:r>
            <w:r w:rsidRPr="006762CC">
              <w:rPr>
                <w:rFonts w:ascii="Verdana" w:hAnsi="Verdana" w:cs="Arial"/>
                <w:sz w:val="20"/>
                <w:szCs w:val="20"/>
              </w:rPr>
              <w:tab/>
              <w:t>alleen luteotrope hormonen (LH)</w:t>
            </w:r>
          </w:p>
          <w:p w:rsidR="0039638E" w:rsidRPr="006762CC" w:rsidRDefault="0039638E" w:rsidP="006762CC">
            <w:pPr>
              <w:pStyle w:val="Plattetekst"/>
              <w:spacing w:line="300" w:lineRule="exact"/>
              <w:ind w:firstLine="720"/>
              <w:rPr>
                <w:rFonts w:ascii="Verdana" w:hAnsi="Verdana" w:cs="Arial"/>
                <w:sz w:val="20"/>
                <w:szCs w:val="20"/>
              </w:rPr>
            </w:pPr>
            <w:r w:rsidRPr="006762CC">
              <w:rPr>
                <w:rFonts w:ascii="Verdana" w:hAnsi="Verdana" w:cs="Arial"/>
                <w:sz w:val="20"/>
                <w:szCs w:val="20"/>
              </w:rPr>
              <w:t xml:space="preserve">C </w:t>
            </w:r>
            <w:r w:rsidRPr="006762CC">
              <w:rPr>
                <w:rFonts w:ascii="Verdana" w:hAnsi="Verdana" w:cs="Arial"/>
                <w:sz w:val="20"/>
                <w:szCs w:val="20"/>
              </w:rPr>
              <w:tab/>
              <w:t>alleen oestrogenen</w:t>
            </w:r>
          </w:p>
          <w:p w:rsidR="0039638E" w:rsidRPr="006762CC" w:rsidRDefault="0039638E" w:rsidP="006762CC">
            <w:pPr>
              <w:pStyle w:val="Plattetekst"/>
              <w:spacing w:line="300" w:lineRule="exact"/>
              <w:ind w:firstLine="720"/>
              <w:rPr>
                <w:rFonts w:ascii="Verdana" w:hAnsi="Verdana" w:cs="Arial"/>
                <w:sz w:val="20"/>
                <w:szCs w:val="20"/>
              </w:rPr>
            </w:pPr>
            <w:r w:rsidRPr="006762CC">
              <w:rPr>
                <w:rFonts w:ascii="Verdana" w:hAnsi="Verdana" w:cs="Arial"/>
                <w:sz w:val="20"/>
                <w:szCs w:val="20"/>
              </w:rPr>
              <w:t xml:space="preserve">D </w:t>
            </w:r>
            <w:r w:rsidRPr="006762CC">
              <w:rPr>
                <w:rFonts w:ascii="Verdana" w:hAnsi="Verdana" w:cs="Arial"/>
                <w:sz w:val="20"/>
                <w:szCs w:val="20"/>
              </w:rPr>
              <w:tab/>
              <w:t>alleen progesteron</w:t>
            </w:r>
          </w:p>
          <w:p w:rsidR="0039638E" w:rsidRPr="006762CC" w:rsidRDefault="0039638E" w:rsidP="006762CC">
            <w:pPr>
              <w:pStyle w:val="Plattetekst"/>
              <w:spacing w:line="300" w:lineRule="exact"/>
              <w:ind w:firstLine="720"/>
              <w:rPr>
                <w:rFonts w:ascii="Verdana" w:hAnsi="Verdana" w:cs="Arial"/>
                <w:sz w:val="20"/>
                <w:szCs w:val="20"/>
              </w:rPr>
            </w:pPr>
            <w:r w:rsidRPr="006762CC">
              <w:rPr>
                <w:rFonts w:ascii="Verdana" w:hAnsi="Verdana" w:cs="Arial"/>
                <w:sz w:val="20"/>
                <w:szCs w:val="20"/>
              </w:rPr>
              <w:t xml:space="preserve">E </w:t>
            </w:r>
            <w:r w:rsidRPr="006762CC">
              <w:rPr>
                <w:rFonts w:ascii="Verdana" w:hAnsi="Verdana" w:cs="Arial"/>
                <w:sz w:val="20"/>
                <w:szCs w:val="20"/>
              </w:rPr>
              <w:tab/>
              <w:t>follikelstimulerende hormonen (FSH) en luteotrope hormonen (LH)</w:t>
            </w:r>
          </w:p>
          <w:p w:rsidR="0039638E" w:rsidRPr="006762CC" w:rsidRDefault="0039638E" w:rsidP="006762CC">
            <w:pPr>
              <w:pStyle w:val="Plattetekst"/>
              <w:spacing w:line="300" w:lineRule="exact"/>
              <w:ind w:firstLine="720"/>
              <w:rPr>
                <w:rFonts w:ascii="Verdana" w:hAnsi="Verdana" w:cs="Arial"/>
                <w:sz w:val="20"/>
                <w:szCs w:val="20"/>
              </w:rPr>
            </w:pPr>
            <w:r w:rsidRPr="006762CC">
              <w:rPr>
                <w:rFonts w:ascii="Verdana" w:hAnsi="Verdana" w:cs="Arial"/>
                <w:sz w:val="20"/>
                <w:szCs w:val="20"/>
              </w:rPr>
              <w:t xml:space="preserve">F </w:t>
            </w:r>
            <w:r w:rsidRPr="006762CC">
              <w:rPr>
                <w:rFonts w:ascii="Verdana" w:hAnsi="Verdana" w:cs="Arial"/>
                <w:sz w:val="20"/>
                <w:szCs w:val="20"/>
              </w:rPr>
              <w:tab/>
              <w:t>oestrogenen en progesteron</w:t>
            </w:r>
          </w:p>
          <w:p w:rsidR="0039638E" w:rsidRPr="006762CC" w:rsidRDefault="0039638E" w:rsidP="006762CC">
            <w:pPr>
              <w:pStyle w:val="Plattetekst"/>
              <w:spacing w:line="300" w:lineRule="exact"/>
              <w:jc w:val="both"/>
              <w:rPr>
                <w:rFonts w:ascii="Verdana" w:hAnsi="Verdana" w:cs="Arial"/>
                <w:sz w:val="20"/>
                <w:szCs w:val="20"/>
              </w:rPr>
            </w:pPr>
          </w:p>
          <w:p w:rsidR="00C34E78" w:rsidRPr="006762CC" w:rsidRDefault="00C34E78" w:rsidP="006762CC">
            <w:pPr>
              <w:spacing w:line="300" w:lineRule="exact"/>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39638E" w:rsidP="006762CC">
            <w:pPr>
              <w:spacing w:line="300" w:lineRule="exact"/>
              <w:rPr>
                <w:rFonts w:ascii="Verdana" w:hAnsi="Verdana"/>
                <w:sz w:val="20"/>
                <w:szCs w:val="20"/>
              </w:rPr>
            </w:pPr>
            <w:r w:rsidRPr="006762CC">
              <w:rPr>
                <w:rFonts w:ascii="Verdana" w:hAnsi="Verdana"/>
                <w:sz w:val="20"/>
                <w:szCs w:val="20"/>
              </w:rPr>
              <w:t>F</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39638E"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39638E"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39638E"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4"/>
        <w:gridCol w:w="7398"/>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r w:rsidR="002C41BF"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39638E" w:rsidRPr="006762CC" w:rsidRDefault="0039638E" w:rsidP="006762CC">
            <w:pPr>
              <w:pStyle w:val="Plattetekst"/>
              <w:spacing w:line="300" w:lineRule="exact"/>
              <w:ind w:left="1440" w:hanging="720"/>
              <w:rPr>
                <w:rFonts w:ascii="Verdana" w:hAnsi="Verdana" w:cs="Arial"/>
                <w:sz w:val="20"/>
                <w:szCs w:val="20"/>
              </w:rPr>
            </w:pPr>
          </w:p>
          <w:p w:rsidR="00E52EC8" w:rsidRPr="006762CC" w:rsidRDefault="00E52EC8" w:rsidP="006762CC">
            <w:pPr>
              <w:pStyle w:val="Plattetekst"/>
              <w:spacing w:line="300" w:lineRule="exact"/>
              <w:rPr>
                <w:rFonts w:ascii="Verdana" w:hAnsi="Verdana" w:cs="Arial"/>
                <w:sz w:val="20"/>
                <w:szCs w:val="20"/>
              </w:rPr>
            </w:pPr>
            <w:r w:rsidRPr="006762CC">
              <w:rPr>
                <w:rFonts w:ascii="Verdana" w:hAnsi="Verdana" w:cs="Arial"/>
                <w:sz w:val="20"/>
                <w:szCs w:val="20"/>
              </w:rPr>
              <w:t xml:space="preserve">Een pasgeboren baby zou gevoed kunnen worden met kunstvoeding uit een fles. </w:t>
            </w:r>
          </w:p>
          <w:p w:rsidR="0039638E" w:rsidRPr="006762CC" w:rsidRDefault="0039638E" w:rsidP="006762CC">
            <w:pPr>
              <w:pStyle w:val="Plattetekst"/>
              <w:spacing w:line="300" w:lineRule="exact"/>
              <w:rPr>
                <w:rFonts w:ascii="Verdana" w:hAnsi="Verdana" w:cs="Arial"/>
                <w:sz w:val="20"/>
                <w:szCs w:val="20"/>
              </w:rPr>
            </w:pPr>
            <w:r w:rsidRPr="006762CC">
              <w:rPr>
                <w:rFonts w:ascii="Verdana" w:hAnsi="Verdana" w:cs="Arial"/>
                <w:sz w:val="20"/>
                <w:szCs w:val="20"/>
              </w:rPr>
              <w:t>Leg uit waarom het “aanleggen” van de baby aan de borst van de moeder direct</w:t>
            </w:r>
            <w:r w:rsidR="00E52EC8" w:rsidRPr="006762CC">
              <w:rPr>
                <w:rFonts w:ascii="Verdana" w:hAnsi="Verdana" w:cs="Arial"/>
                <w:sz w:val="20"/>
                <w:szCs w:val="20"/>
              </w:rPr>
              <w:t xml:space="preserve"> na de geboorte veel beter is, zowel voor de moeder als voor de baby</w:t>
            </w:r>
            <w:r w:rsidRPr="006762CC">
              <w:rPr>
                <w:rFonts w:ascii="Verdana" w:hAnsi="Verdana" w:cs="Arial"/>
                <w:sz w:val="20"/>
                <w:szCs w:val="20"/>
              </w:rPr>
              <w:t xml:space="preserve"> </w:t>
            </w:r>
          </w:p>
          <w:p w:rsidR="00C34E78" w:rsidRPr="006762CC" w:rsidRDefault="00C34E78" w:rsidP="006762CC">
            <w:pPr>
              <w:pStyle w:val="Plattetekst"/>
              <w:spacing w:line="300" w:lineRule="exact"/>
              <w:ind w:left="1440" w:hanging="720"/>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lastRenderedPageBreak/>
              <w:t>Antwoord</w:t>
            </w:r>
          </w:p>
        </w:tc>
        <w:tc>
          <w:tcPr>
            <w:tcW w:w="7544" w:type="dxa"/>
          </w:tcPr>
          <w:p w:rsidR="00C34E78" w:rsidRPr="006762CC" w:rsidRDefault="00E52EC8" w:rsidP="006762CC">
            <w:pPr>
              <w:spacing w:line="300" w:lineRule="exact"/>
              <w:rPr>
                <w:rFonts w:ascii="Verdana" w:hAnsi="Verdana"/>
                <w:sz w:val="20"/>
                <w:szCs w:val="20"/>
              </w:rPr>
            </w:pPr>
            <w:r w:rsidRPr="006762CC">
              <w:rPr>
                <w:rFonts w:ascii="Verdana" w:hAnsi="Verdana"/>
                <w:sz w:val="20"/>
                <w:szCs w:val="20"/>
              </w:rPr>
              <w:t xml:space="preserve">De zuigbeweging van de baby stimuleert de hypofyse tot de vorming van oxytocine waardoor de </w:t>
            </w:r>
            <w:r w:rsidR="00001C78" w:rsidRPr="006762CC">
              <w:rPr>
                <w:rFonts w:ascii="Verdana" w:hAnsi="Verdana"/>
                <w:sz w:val="20"/>
                <w:szCs w:val="20"/>
              </w:rPr>
              <w:t>naweeën</w:t>
            </w:r>
            <w:r w:rsidRPr="006762CC">
              <w:rPr>
                <w:rFonts w:ascii="Verdana" w:hAnsi="Verdana"/>
                <w:sz w:val="20"/>
                <w:szCs w:val="20"/>
              </w:rPr>
              <w:t xml:space="preserve"> de placenta kunnen uitdrijven (1p)</w:t>
            </w:r>
          </w:p>
          <w:p w:rsidR="00E52EC8" w:rsidRPr="006762CC" w:rsidRDefault="00E52EC8" w:rsidP="006762CC">
            <w:pPr>
              <w:spacing w:line="300" w:lineRule="exact"/>
              <w:rPr>
                <w:rFonts w:ascii="Verdana" w:hAnsi="Verdana"/>
                <w:sz w:val="20"/>
                <w:szCs w:val="20"/>
              </w:rPr>
            </w:pPr>
            <w:r w:rsidRPr="006762CC">
              <w:rPr>
                <w:rFonts w:ascii="Verdana" w:hAnsi="Verdana"/>
                <w:sz w:val="20"/>
                <w:szCs w:val="20"/>
              </w:rPr>
              <w:t>De baby krijgt de eerste moedermelk binnen waarin o.a. antistoffen zitten (1p)</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E52EC8"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026251"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4D5551"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3"/>
        <w:gridCol w:w="7399"/>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r w:rsidR="002C41BF" w:rsidRPr="006762CC">
              <w:rPr>
                <w:rFonts w:ascii="Verdana" w:hAnsi="Verdana"/>
                <w:sz w:val="20"/>
                <w:szCs w:val="20"/>
              </w:rPr>
              <w:t>3</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026251" w:rsidP="006762CC">
            <w:pPr>
              <w:spacing w:line="300" w:lineRule="exact"/>
              <w:rPr>
                <w:rFonts w:ascii="Verdana" w:hAnsi="Verdana"/>
                <w:sz w:val="20"/>
                <w:szCs w:val="20"/>
              </w:rPr>
            </w:pPr>
            <w:r w:rsidRPr="006762CC">
              <w:rPr>
                <w:rFonts w:ascii="Verdana" w:hAnsi="Verdana"/>
                <w:sz w:val="20"/>
                <w:szCs w:val="20"/>
              </w:rPr>
              <w:t>O</w:t>
            </w:r>
            <w:r w:rsidR="004D5551" w:rsidRPr="006762CC">
              <w:rPr>
                <w:rFonts w:ascii="Verdana" w:hAnsi="Verdana"/>
                <w:sz w:val="20"/>
                <w:szCs w:val="20"/>
              </w:rPr>
              <w:t>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A85077" w:rsidRPr="006762CC" w:rsidRDefault="00E52EC8" w:rsidP="006762CC">
            <w:pPr>
              <w:spacing w:line="300" w:lineRule="exact"/>
              <w:rPr>
                <w:rFonts w:ascii="Verdana" w:eastAsia="Times New Roman" w:hAnsi="Verdana" w:cs="Arial"/>
                <w:color w:val="3A3A3A"/>
                <w:sz w:val="20"/>
                <w:szCs w:val="20"/>
              </w:rPr>
            </w:pPr>
            <w:r w:rsidRPr="006762CC">
              <w:rPr>
                <w:rFonts w:ascii="Verdana" w:eastAsia="Times New Roman" w:hAnsi="Verdana" w:cs="Arial"/>
                <w:color w:val="3A3A3A"/>
                <w:sz w:val="20"/>
                <w:szCs w:val="20"/>
              </w:rPr>
              <w:t>Voor de geboorte is er een open verbinding tussen de aorta en de longslagader, de ductus Botalli. Normaal sluit de opening binnen enkele uren tot 3 dagen na de geboorte. Als de verbinding na de geboorte open blijft, is er sprake van een open ductus Botalli (ODB).</w:t>
            </w:r>
          </w:p>
          <w:p w:rsidR="0039638E" w:rsidRPr="006762CC" w:rsidRDefault="00A85077" w:rsidP="006762CC">
            <w:pPr>
              <w:spacing w:line="300" w:lineRule="exact"/>
              <w:rPr>
                <w:rFonts w:ascii="Verdana" w:eastAsia="Times New Roman" w:hAnsi="Verdana" w:cs="Arial"/>
                <w:color w:val="3A3A3A"/>
                <w:sz w:val="20"/>
                <w:szCs w:val="20"/>
              </w:rPr>
            </w:pPr>
            <w:r w:rsidRPr="006762CC">
              <w:rPr>
                <w:rFonts w:ascii="Verdana" w:eastAsia="Times New Roman" w:hAnsi="Verdana" w:cs="Arial"/>
                <w:color w:val="3A3A3A"/>
                <w:sz w:val="20"/>
                <w:szCs w:val="20"/>
              </w:rPr>
              <w:t xml:space="preserve">Leg uit waarom een ODB voor de geboorte belangrijk is voor de </w:t>
            </w:r>
            <w:r w:rsidR="00026251" w:rsidRPr="006762CC">
              <w:rPr>
                <w:rFonts w:ascii="Verdana" w:eastAsia="Times New Roman" w:hAnsi="Verdana" w:cs="Arial"/>
                <w:color w:val="3A3A3A"/>
                <w:sz w:val="20"/>
                <w:szCs w:val="20"/>
              </w:rPr>
              <w:t>zuurstofvoorziening van de baby</w:t>
            </w:r>
          </w:p>
          <w:p w:rsidR="00C34E78" w:rsidRPr="006762CC" w:rsidRDefault="00C34E78" w:rsidP="006762CC">
            <w:pPr>
              <w:pStyle w:val="Plattetekst"/>
              <w:spacing w:line="300" w:lineRule="exact"/>
              <w:ind w:left="1440" w:hanging="720"/>
              <w:rPr>
                <w:rFonts w:ascii="Verdana" w:hAnsi="Verdana" w:cs="Arial"/>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A85077" w:rsidP="006762CC">
            <w:pPr>
              <w:spacing w:line="300" w:lineRule="exact"/>
              <w:rPr>
                <w:rFonts w:ascii="Verdana" w:hAnsi="Verdana"/>
                <w:sz w:val="20"/>
                <w:szCs w:val="20"/>
              </w:rPr>
            </w:pPr>
            <w:r w:rsidRPr="006762CC">
              <w:rPr>
                <w:rFonts w:ascii="Verdana" w:hAnsi="Verdana"/>
                <w:sz w:val="20"/>
                <w:szCs w:val="20"/>
              </w:rPr>
              <w:t>Het zuurstofrijke bloed komt vanuit de placenta in de rechter harthelft en vandaar in de longslagader  (1p)</w:t>
            </w:r>
          </w:p>
          <w:p w:rsidR="00A85077" w:rsidRPr="006762CC" w:rsidRDefault="00A85077" w:rsidP="006762CC">
            <w:pPr>
              <w:spacing w:line="300" w:lineRule="exact"/>
              <w:rPr>
                <w:rFonts w:ascii="Verdana" w:hAnsi="Verdana"/>
                <w:sz w:val="20"/>
                <w:szCs w:val="20"/>
              </w:rPr>
            </w:pPr>
            <w:r w:rsidRPr="006762CC">
              <w:rPr>
                <w:rFonts w:ascii="Verdana" w:hAnsi="Verdana"/>
                <w:sz w:val="20"/>
                <w:szCs w:val="20"/>
              </w:rPr>
              <w:t>Als het vandaar naar de longen zou stromen levert dat geen meerwaarde</w:t>
            </w:r>
          </w:p>
          <w:p w:rsidR="00A85077" w:rsidRPr="006762CC" w:rsidRDefault="00A85077" w:rsidP="006762CC">
            <w:pPr>
              <w:spacing w:line="300" w:lineRule="exact"/>
              <w:rPr>
                <w:rFonts w:ascii="Verdana" w:hAnsi="Verdana"/>
                <w:sz w:val="20"/>
                <w:szCs w:val="20"/>
              </w:rPr>
            </w:pPr>
            <w:r w:rsidRPr="006762CC">
              <w:rPr>
                <w:rFonts w:ascii="Verdana" w:hAnsi="Verdana"/>
                <w:sz w:val="20"/>
                <w:szCs w:val="20"/>
              </w:rPr>
              <w:t>De longslagader kan dus beter in de aorta uitmonden (1p)</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A85077"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3F2D03"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A85077"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3"/>
        <w:gridCol w:w="7399"/>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r w:rsidR="002C41BF" w:rsidRPr="006762CC">
              <w:rPr>
                <w:rFonts w:ascii="Verdana" w:hAnsi="Verdana"/>
                <w:sz w:val="20"/>
                <w:szCs w:val="20"/>
              </w:rPr>
              <w:t>4</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4E7140"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A85077" w:rsidRPr="006762CC" w:rsidRDefault="00231332"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 xml:space="preserve">Nij een </w:t>
            </w:r>
            <w:r w:rsidR="00E52EC8" w:rsidRPr="006762CC">
              <w:rPr>
                <w:rFonts w:ascii="Verdana" w:eastAsia="Times New Roman" w:hAnsi="Verdana" w:cs="Arial"/>
                <w:sz w:val="20"/>
                <w:szCs w:val="20"/>
              </w:rPr>
              <w:t>pasgeboren baby met ODB wordt in het ziekenhuis de zuurstofconcentratie in de longslagader gemeten. De uitslag wijkt af van die van een gezonde baby.</w:t>
            </w:r>
            <w:r w:rsidR="004D5551" w:rsidRPr="006762CC">
              <w:rPr>
                <w:rFonts w:ascii="Verdana" w:eastAsia="Times New Roman" w:hAnsi="Verdana" w:cs="Arial"/>
                <w:sz w:val="20"/>
                <w:szCs w:val="20"/>
              </w:rPr>
              <w:t xml:space="preserve"> Wat is de afwijkin</w:t>
            </w:r>
            <w:r w:rsidR="00026251" w:rsidRPr="006762CC">
              <w:rPr>
                <w:rFonts w:ascii="Verdana" w:eastAsia="Times New Roman" w:hAnsi="Verdana" w:cs="Arial"/>
                <w:sz w:val="20"/>
                <w:szCs w:val="20"/>
              </w:rPr>
              <w:t>g?</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4D5551" w:rsidRPr="006762CC" w:rsidRDefault="004D5551"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 xml:space="preserve">De zuurstofconcentratie zal hoger zijn (1p) </w:t>
            </w:r>
          </w:p>
          <w:p w:rsidR="00C34E78" w:rsidRPr="006762CC" w:rsidRDefault="004D5551"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Door de hogere druk in de aorta stroomt er zuurstofrijk bloed  de longslagader in (die normaal zuurstofarm is)  (1p)</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026251" w:rsidP="006762CC">
            <w:pPr>
              <w:spacing w:line="300" w:lineRule="exact"/>
              <w:rPr>
                <w:rFonts w:ascii="Verdana" w:hAnsi="Verdana"/>
                <w:sz w:val="20"/>
                <w:szCs w:val="20"/>
              </w:rPr>
            </w:pPr>
            <w:r w:rsidRPr="006762CC">
              <w:rPr>
                <w:rFonts w:ascii="Verdana" w:hAnsi="Verdana"/>
                <w:sz w:val="20"/>
                <w:szCs w:val="20"/>
              </w:rPr>
              <w:t>2</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sz w:val="20"/>
                <w:szCs w:val="20"/>
              </w:rPr>
            </w:pP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2</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I</w:t>
            </w:r>
          </w:p>
        </w:tc>
      </w:tr>
    </w:tbl>
    <w:p w:rsidR="00C34E78" w:rsidRPr="006762CC" w:rsidRDefault="00C34E78"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3"/>
        <w:gridCol w:w="7399"/>
      </w:tblGrid>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r w:rsidR="002C41BF" w:rsidRPr="006762CC">
              <w:rPr>
                <w:rFonts w:ascii="Verdana" w:hAnsi="Verdana"/>
                <w:sz w:val="20"/>
                <w:szCs w:val="20"/>
              </w:rPr>
              <w:t>5</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3F2D03" w:rsidP="006762CC">
            <w:pPr>
              <w:spacing w:line="300" w:lineRule="exact"/>
              <w:rPr>
                <w:rFonts w:ascii="Verdana" w:hAnsi="Verdana"/>
                <w:sz w:val="20"/>
                <w:szCs w:val="20"/>
              </w:rPr>
            </w:pPr>
            <w:r w:rsidRPr="006762CC">
              <w:rPr>
                <w:rFonts w:ascii="Verdana" w:hAnsi="Verdana"/>
                <w:sz w:val="20"/>
                <w:szCs w:val="20"/>
              </w:rPr>
              <w:t>MC</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Vwo</w:t>
            </w:r>
          </w:p>
        </w:tc>
      </w:tr>
      <w:tr w:rsidR="004D5551"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4D5551" w:rsidRPr="006762CC" w:rsidRDefault="00001C78"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 xml:space="preserve">Een spiraaltje is een betrouwbaar anticonceptiemiddel. </w:t>
            </w:r>
          </w:p>
          <w:p w:rsidR="00001C78" w:rsidRPr="006762CC" w:rsidRDefault="00001C78" w:rsidP="006762CC">
            <w:pPr>
              <w:spacing w:line="300" w:lineRule="exact"/>
              <w:rPr>
                <w:rFonts w:ascii="Verdana" w:eastAsia="Times New Roman" w:hAnsi="Verdana" w:cs="Times New Roman"/>
                <w:sz w:val="20"/>
                <w:szCs w:val="20"/>
              </w:rPr>
            </w:pPr>
            <w:r w:rsidRPr="006762CC">
              <w:rPr>
                <w:rFonts w:ascii="Verdana" w:eastAsia="Times New Roman" w:hAnsi="Verdana" w:cs="Arial"/>
                <w:sz w:val="20"/>
                <w:szCs w:val="20"/>
              </w:rPr>
              <w:t xml:space="preserve">Over het </w:t>
            </w:r>
            <w:r w:rsidR="00231332" w:rsidRPr="006762CC">
              <w:rPr>
                <w:rFonts w:ascii="Verdana" w:eastAsia="Times New Roman" w:hAnsi="Verdana" w:cs="Arial"/>
                <w:sz w:val="20"/>
                <w:szCs w:val="20"/>
              </w:rPr>
              <w:t>mirena-</w:t>
            </w:r>
            <w:r w:rsidRPr="006762CC">
              <w:rPr>
                <w:rFonts w:ascii="Verdana" w:eastAsia="Times New Roman" w:hAnsi="Verdana" w:cs="Arial"/>
                <w:sz w:val="20"/>
                <w:szCs w:val="20"/>
              </w:rPr>
              <w:t>spiraaltje en het gebruik ervan worden een aantal beweringen gedaan:</w:t>
            </w:r>
          </w:p>
          <w:p w:rsidR="00001C78" w:rsidRPr="006762CC" w:rsidRDefault="004D5551" w:rsidP="006762CC">
            <w:pPr>
              <w:spacing w:line="300" w:lineRule="exact"/>
              <w:rPr>
                <w:rFonts w:ascii="Verdana" w:eastAsia="Times New Roman" w:hAnsi="Verdana" w:cs="Times New Roman"/>
                <w:sz w:val="20"/>
                <w:szCs w:val="20"/>
              </w:rPr>
            </w:pPr>
            <w:r w:rsidRPr="006762CC">
              <w:rPr>
                <w:rFonts w:ascii="Verdana" w:eastAsia="Times New Roman" w:hAnsi="Verdana" w:cs="Arial"/>
                <w:sz w:val="20"/>
                <w:szCs w:val="20"/>
              </w:rPr>
              <w:t xml:space="preserve">1 </w:t>
            </w:r>
            <w:r w:rsidR="00001C78" w:rsidRPr="006762CC">
              <w:rPr>
                <w:rFonts w:ascii="Verdana" w:eastAsia="Times New Roman" w:hAnsi="Verdana" w:cs="Arial"/>
                <w:sz w:val="20"/>
                <w:szCs w:val="20"/>
              </w:rPr>
              <w:t xml:space="preserve">Het </w:t>
            </w:r>
            <w:r w:rsidR="00231332" w:rsidRPr="006762CC">
              <w:rPr>
                <w:rFonts w:ascii="Verdana" w:eastAsia="Times New Roman" w:hAnsi="Verdana" w:cs="Arial"/>
                <w:sz w:val="20"/>
                <w:szCs w:val="20"/>
              </w:rPr>
              <w:t>mirena-</w:t>
            </w:r>
            <w:r w:rsidR="00001C78" w:rsidRPr="006762CC">
              <w:rPr>
                <w:rFonts w:ascii="Verdana" w:eastAsia="Times New Roman" w:hAnsi="Verdana" w:cs="Arial"/>
                <w:sz w:val="20"/>
                <w:szCs w:val="20"/>
              </w:rPr>
              <w:t xml:space="preserve">spiraaltje beschermt </w:t>
            </w:r>
            <w:r w:rsidR="003A644F" w:rsidRPr="006762CC">
              <w:rPr>
                <w:rFonts w:ascii="Verdana" w:eastAsia="Times New Roman" w:hAnsi="Verdana" w:cs="Arial"/>
                <w:sz w:val="20"/>
                <w:szCs w:val="20"/>
              </w:rPr>
              <w:t xml:space="preserve">ook </w:t>
            </w:r>
            <w:r w:rsidR="00001C78" w:rsidRPr="006762CC">
              <w:rPr>
                <w:rFonts w:ascii="Verdana" w:eastAsia="Times New Roman" w:hAnsi="Verdana" w:cs="Arial"/>
                <w:sz w:val="20"/>
                <w:szCs w:val="20"/>
              </w:rPr>
              <w:t>tegen SOA's.</w:t>
            </w:r>
          </w:p>
          <w:p w:rsidR="00001C78" w:rsidRPr="006762CC" w:rsidRDefault="004D5551" w:rsidP="006762CC">
            <w:pPr>
              <w:spacing w:line="300" w:lineRule="exact"/>
              <w:rPr>
                <w:rFonts w:ascii="Verdana" w:eastAsia="Times New Roman" w:hAnsi="Verdana" w:cs="Times New Roman"/>
                <w:sz w:val="20"/>
                <w:szCs w:val="20"/>
              </w:rPr>
            </w:pPr>
            <w:r w:rsidRPr="006762CC">
              <w:rPr>
                <w:rFonts w:ascii="Verdana" w:eastAsia="Times New Roman" w:hAnsi="Verdana" w:cs="Arial"/>
                <w:sz w:val="20"/>
                <w:szCs w:val="20"/>
              </w:rPr>
              <w:t xml:space="preserve">2 </w:t>
            </w:r>
            <w:r w:rsidR="00001C78" w:rsidRPr="006762CC">
              <w:rPr>
                <w:rFonts w:ascii="Verdana" w:eastAsia="Times New Roman" w:hAnsi="Verdana" w:cs="Arial"/>
                <w:sz w:val="20"/>
                <w:szCs w:val="20"/>
              </w:rPr>
              <w:t xml:space="preserve"> Het </w:t>
            </w:r>
            <w:r w:rsidR="00231332" w:rsidRPr="006762CC">
              <w:rPr>
                <w:rFonts w:ascii="Verdana" w:eastAsia="Times New Roman" w:hAnsi="Verdana" w:cs="Arial"/>
                <w:sz w:val="20"/>
                <w:szCs w:val="20"/>
              </w:rPr>
              <w:t>mirena-</w:t>
            </w:r>
            <w:r w:rsidR="00001C78" w:rsidRPr="006762CC">
              <w:rPr>
                <w:rFonts w:ascii="Verdana" w:eastAsia="Times New Roman" w:hAnsi="Verdana" w:cs="Arial"/>
                <w:sz w:val="20"/>
                <w:szCs w:val="20"/>
              </w:rPr>
              <w:t xml:space="preserve">spiraaltje </w:t>
            </w:r>
            <w:r w:rsidR="003A644F" w:rsidRPr="006762CC">
              <w:rPr>
                <w:rFonts w:ascii="Verdana" w:eastAsia="Times New Roman" w:hAnsi="Verdana" w:cs="Arial"/>
                <w:sz w:val="20"/>
                <w:szCs w:val="20"/>
              </w:rPr>
              <w:t>verdikt de slijmprop in de baarmoederhals</w:t>
            </w:r>
          </w:p>
          <w:p w:rsidR="00001C78" w:rsidRPr="006762CC" w:rsidRDefault="004D5551" w:rsidP="006762CC">
            <w:pPr>
              <w:spacing w:line="300" w:lineRule="exact"/>
              <w:rPr>
                <w:rFonts w:ascii="Verdana" w:eastAsia="Times New Roman" w:hAnsi="Verdana" w:cs="Times New Roman"/>
                <w:sz w:val="20"/>
                <w:szCs w:val="20"/>
              </w:rPr>
            </w:pPr>
            <w:r w:rsidRPr="006762CC">
              <w:rPr>
                <w:rFonts w:ascii="Verdana" w:eastAsia="Times New Roman" w:hAnsi="Verdana" w:cs="Arial"/>
                <w:sz w:val="20"/>
                <w:szCs w:val="20"/>
              </w:rPr>
              <w:t xml:space="preserve">3 </w:t>
            </w:r>
            <w:r w:rsidR="00001C78" w:rsidRPr="006762CC">
              <w:rPr>
                <w:rFonts w:ascii="Verdana" w:eastAsia="Times New Roman" w:hAnsi="Verdana" w:cs="Arial"/>
                <w:sz w:val="20"/>
                <w:szCs w:val="20"/>
              </w:rPr>
              <w:t xml:space="preserve"> Het </w:t>
            </w:r>
            <w:r w:rsidR="00231332" w:rsidRPr="006762CC">
              <w:rPr>
                <w:rFonts w:ascii="Verdana" w:eastAsia="Times New Roman" w:hAnsi="Verdana" w:cs="Arial"/>
                <w:sz w:val="20"/>
                <w:szCs w:val="20"/>
              </w:rPr>
              <w:t>mirena-</w:t>
            </w:r>
            <w:r w:rsidR="00001C78" w:rsidRPr="006762CC">
              <w:rPr>
                <w:rFonts w:ascii="Verdana" w:eastAsia="Times New Roman" w:hAnsi="Verdana" w:cs="Arial"/>
                <w:sz w:val="20"/>
                <w:szCs w:val="20"/>
              </w:rPr>
              <w:t>spiraaltje wordt meestal zelf door de vrouw ingebracht en verwijderd.</w:t>
            </w:r>
          </w:p>
          <w:p w:rsidR="00001C78" w:rsidRPr="006762CC" w:rsidRDefault="004D5551" w:rsidP="006762CC">
            <w:pPr>
              <w:spacing w:line="300" w:lineRule="exact"/>
              <w:rPr>
                <w:rFonts w:ascii="Verdana" w:eastAsia="Times New Roman" w:hAnsi="Verdana" w:cs="Times New Roman"/>
                <w:sz w:val="20"/>
                <w:szCs w:val="20"/>
              </w:rPr>
            </w:pPr>
            <w:r w:rsidRPr="006762CC">
              <w:rPr>
                <w:rFonts w:ascii="Verdana" w:eastAsia="Times New Roman" w:hAnsi="Verdana" w:cs="Arial"/>
                <w:sz w:val="20"/>
                <w:szCs w:val="20"/>
              </w:rPr>
              <w:t xml:space="preserve">4 </w:t>
            </w:r>
            <w:r w:rsidR="00001C78" w:rsidRPr="006762CC">
              <w:rPr>
                <w:rFonts w:ascii="Verdana" w:eastAsia="Times New Roman" w:hAnsi="Verdana" w:cs="Arial"/>
                <w:sz w:val="20"/>
                <w:szCs w:val="20"/>
              </w:rPr>
              <w:t xml:space="preserve"> Het </w:t>
            </w:r>
            <w:r w:rsidR="00231332" w:rsidRPr="006762CC">
              <w:rPr>
                <w:rFonts w:ascii="Verdana" w:eastAsia="Times New Roman" w:hAnsi="Verdana" w:cs="Arial"/>
                <w:sz w:val="20"/>
                <w:szCs w:val="20"/>
              </w:rPr>
              <w:t>mirena-</w:t>
            </w:r>
            <w:r w:rsidR="00001C78" w:rsidRPr="006762CC">
              <w:rPr>
                <w:rFonts w:ascii="Verdana" w:eastAsia="Times New Roman" w:hAnsi="Verdana" w:cs="Arial"/>
                <w:sz w:val="20"/>
                <w:szCs w:val="20"/>
              </w:rPr>
              <w:t>spiraaltje wordt meestal voor langere tijd aangebracht.</w:t>
            </w:r>
          </w:p>
          <w:p w:rsidR="00001C78" w:rsidRPr="006762CC" w:rsidRDefault="00001C78" w:rsidP="006762CC">
            <w:pPr>
              <w:spacing w:line="300" w:lineRule="exact"/>
              <w:rPr>
                <w:rFonts w:ascii="Verdana" w:eastAsia="Times New Roman" w:hAnsi="Verdana" w:cs="Times New Roman"/>
                <w:sz w:val="20"/>
                <w:szCs w:val="20"/>
              </w:rPr>
            </w:pPr>
            <w:r w:rsidRPr="006762CC">
              <w:rPr>
                <w:rFonts w:ascii="Verdana" w:eastAsia="Times New Roman" w:hAnsi="Verdana" w:cs="Times New Roman"/>
                <w:sz w:val="20"/>
                <w:szCs w:val="20"/>
              </w:rPr>
              <w:t> </w:t>
            </w:r>
          </w:p>
          <w:p w:rsidR="00001C78" w:rsidRPr="006762CC" w:rsidRDefault="00001C78"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Welke bewering over de werking van het spiraaltje is juist?</w:t>
            </w:r>
          </w:p>
          <w:p w:rsidR="004D5551" w:rsidRPr="006762CC" w:rsidRDefault="00231332"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A  Alleen bewering (4</w:t>
            </w:r>
            <w:r w:rsidR="004D5551" w:rsidRPr="006762CC">
              <w:rPr>
                <w:rFonts w:ascii="Verdana" w:eastAsia="Times New Roman" w:hAnsi="Verdana" w:cs="Arial"/>
                <w:sz w:val="20"/>
                <w:szCs w:val="20"/>
              </w:rPr>
              <w:t>).</w:t>
            </w:r>
          </w:p>
          <w:p w:rsidR="004D5551" w:rsidRPr="006762CC" w:rsidRDefault="004D5551"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B  Alleen de beweringen (1) en (2).  </w:t>
            </w:r>
          </w:p>
          <w:p w:rsidR="004D5551" w:rsidRPr="006762CC" w:rsidRDefault="004D5551" w:rsidP="006762CC">
            <w:pPr>
              <w:spacing w:line="300" w:lineRule="exact"/>
              <w:rPr>
                <w:rFonts w:ascii="Verdana" w:eastAsia="Times New Roman" w:hAnsi="Verdana" w:cs="Arial"/>
                <w:sz w:val="20"/>
                <w:szCs w:val="20"/>
              </w:rPr>
            </w:pPr>
            <w:r w:rsidRPr="006762CC">
              <w:rPr>
                <w:rFonts w:ascii="Verdana" w:eastAsia="Times New Roman" w:hAnsi="Verdana" w:cs="Arial"/>
                <w:sz w:val="20"/>
                <w:szCs w:val="20"/>
              </w:rPr>
              <w:t>C  Alleen de beweringen (2) en (3). </w:t>
            </w:r>
          </w:p>
          <w:p w:rsidR="00C34E78" w:rsidRPr="006762CC" w:rsidRDefault="00231332" w:rsidP="006762CC">
            <w:pPr>
              <w:spacing w:line="300" w:lineRule="exact"/>
              <w:rPr>
                <w:rFonts w:ascii="Verdana" w:eastAsia="Times New Roman" w:hAnsi="Verdana" w:cs="Times New Roman"/>
                <w:sz w:val="20"/>
                <w:szCs w:val="20"/>
              </w:rPr>
            </w:pPr>
            <w:r w:rsidRPr="006762CC">
              <w:rPr>
                <w:rFonts w:ascii="Verdana" w:eastAsia="Times New Roman" w:hAnsi="Verdana" w:cs="Arial"/>
                <w:sz w:val="20"/>
                <w:szCs w:val="20"/>
              </w:rPr>
              <w:t>D  Alleen de beweringen (2) en (4</w:t>
            </w:r>
            <w:r w:rsidR="003A644F" w:rsidRPr="006762CC">
              <w:rPr>
                <w:rFonts w:ascii="Verdana" w:eastAsia="Times New Roman" w:hAnsi="Verdana" w:cs="Arial"/>
                <w:sz w:val="20"/>
                <w:szCs w:val="20"/>
              </w:rPr>
              <w:t>)</w:t>
            </w:r>
            <w:r w:rsidR="004D5551" w:rsidRPr="006762CC">
              <w:rPr>
                <w:rFonts w:ascii="Verdana" w:eastAsia="Times New Roman" w:hAnsi="Verdana" w:cs="Arial"/>
                <w:sz w:val="20"/>
                <w:szCs w:val="20"/>
              </w:rPr>
              <w:br/>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3A644F" w:rsidP="006762CC">
            <w:pPr>
              <w:spacing w:line="300" w:lineRule="exact"/>
              <w:rPr>
                <w:rFonts w:ascii="Verdana" w:hAnsi="Verdana"/>
                <w:sz w:val="20"/>
                <w:szCs w:val="20"/>
              </w:rPr>
            </w:pPr>
            <w:r w:rsidRPr="006762CC">
              <w:rPr>
                <w:rFonts w:ascii="Verdana" w:hAnsi="Verdana"/>
                <w:sz w:val="20"/>
                <w:szCs w:val="20"/>
              </w:rPr>
              <w:t>D</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4D5551" w:rsidP="006762CC">
            <w:pPr>
              <w:spacing w:line="300" w:lineRule="exact"/>
              <w:rPr>
                <w:rFonts w:ascii="Verdana" w:hAnsi="Verdana"/>
                <w:sz w:val="20"/>
                <w:szCs w:val="20"/>
              </w:rPr>
            </w:pPr>
            <w:r w:rsidRPr="006762CC">
              <w:rPr>
                <w:rFonts w:ascii="Verdana" w:hAnsi="Verdana"/>
                <w:sz w:val="20"/>
                <w:szCs w:val="20"/>
              </w:rPr>
              <w:t xml:space="preserve"> </w:t>
            </w:r>
            <w:r w:rsidR="003A644F"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3A644F"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3A644F" w:rsidP="006762CC">
            <w:pPr>
              <w:spacing w:line="300" w:lineRule="exact"/>
              <w:rPr>
                <w:rFonts w:ascii="Verdana" w:hAnsi="Verdana"/>
                <w:color w:val="002060"/>
                <w:sz w:val="20"/>
                <w:szCs w:val="20"/>
              </w:rPr>
            </w:pPr>
            <w:r w:rsidRPr="006762CC">
              <w:rPr>
                <w:rFonts w:ascii="Verdana" w:hAnsi="Verdana"/>
                <w:color w:val="002060"/>
                <w:sz w:val="20"/>
                <w:szCs w:val="20"/>
              </w:rPr>
              <w:t>R</w:t>
            </w:r>
          </w:p>
        </w:tc>
      </w:tr>
    </w:tbl>
    <w:p w:rsidR="00C34E78" w:rsidRPr="006762CC" w:rsidRDefault="00C34E78"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224"/>
        <w:gridCol w:w="7838"/>
      </w:tblGrid>
      <w:tr w:rsidR="00C34E78" w:rsidRPr="006762CC" w:rsidTr="004E7140">
        <w:tc>
          <w:tcPr>
            <w:tcW w:w="1696" w:type="dxa"/>
          </w:tcPr>
          <w:p w:rsidR="004E7140"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36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36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r w:rsidR="00DA5AAD" w:rsidRPr="006762CC">
              <w:rPr>
                <w:rFonts w:ascii="Verdana" w:hAnsi="Verdana"/>
                <w:sz w:val="20"/>
                <w:szCs w:val="20"/>
              </w:rPr>
              <w:t>6</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366" w:type="dxa"/>
          </w:tcPr>
          <w:p w:rsidR="00C34E78" w:rsidRPr="006762CC" w:rsidRDefault="004E7140" w:rsidP="006762CC">
            <w:pPr>
              <w:spacing w:line="300" w:lineRule="exact"/>
              <w:rPr>
                <w:rFonts w:ascii="Verdana" w:hAnsi="Verdana"/>
                <w:sz w:val="20"/>
                <w:szCs w:val="20"/>
              </w:rPr>
            </w:pPr>
            <w:r w:rsidRPr="006762CC">
              <w:rPr>
                <w:rFonts w:ascii="Verdana" w:hAnsi="Verdana"/>
                <w:sz w:val="20"/>
                <w:szCs w:val="20"/>
              </w:rPr>
              <w:t>open</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366"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366" w:type="dxa"/>
          </w:tcPr>
          <w:p w:rsidR="0004217F" w:rsidRPr="006762CC" w:rsidRDefault="0004217F" w:rsidP="006762CC">
            <w:pPr>
              <w:spacing w:line="300" w:lineRule="exact"/>
              <w:rPr>
                <w:rFonts w:ascii="Verdana" w:hAnsi="Verdana" w:cs="Arial"/>
                <w:noProof/>
                <w:sz w:val="20"/>
                <w:szCs w:val="20"/>
              </w:rPr>
            </w:pPr>
            <w:r w:rsidRPr="006762CC">
              <w:rPr>
                <w:rFonts w:ascii="Verdana" w:hAnsi="Verdana" w:cs="Arial"/>
                <w:sz w:val="20"/>
                <w:szCs w:val="20"/>
              </w:rPr>
              <w:t xml:space="preserve">In het onderstaande schema zie je een aantal gebeurtenissen die aan de geboorte van een kind voorafgaan. l </w:t>
            </w:r>
            <w:r w:rsidRPr="006762CC">
              <w:rPr>
                <w:rFonts w:ascii="Verdana" w:hAnsi="Verdana" w:cs="Arial"/>
                <w:noProof/>
                <w:sz w:val="20"/>
                <w:szCs w:val="20"/>
              </w:rPr>
              <w:t>De cijfers geven plaatsen en processen aan waar kan worden ingegrepen om een zwangerschap te voorkomen.</w:t>
            </w:r>
          </w:p>
          <w:p w:rsidR="0004217F" w:rsidRPr="006762CC" w:rsidRDefault="0004217F" w:rsidP="006762CC">
            <w:pPr>
              <w:spacing w:line="300" w:lineRule="exact"/>
              <w:rPr>
                <w:rFonts w:ascii="Verdana" w:hAnsi="Verdana" w:cs="Arial"/>
                <w:noProof/>
                <w:sz w:val="20"/>
                <w:szCs w:val="20"/>
              </w:rPr>
            </w:pPr>
          </w:p>
          <w:p w:rsidR="0004217F" w:rsidRPr="006762CC" w:rsidRDefault="0004217F" w:rsidP="006762CC">
            <w:pPr>
              <w:spacing w:line="300" w:lineRule="exact"/>
              <w:rPr>
                <w:rFonts w:ascii="Verdana" w:hAnsi="Verdana" w:cs="Arial"/>
                <w:noProof/>
                <w:sz w:val="20"/>
                <w:szCs w:val="20"/>
              </w:rPr>
            </w:pPr>
            <w:r w:rsidRPr="006762CC">
              <w:rPr>
                <w:rFonts w:ascii="Verdana" w:hAnsi="Verdana" w:cs="Arial"/>
                <w:noProof/>
                <w:sz w:val="20"/>
                <w:szCs w:val="20"/>
              </w:rPr>
              <w:drawing>
                <wp:inline distT="0" distB="0" distL="0" distR="0">
                  <wp:extent cx="6096000" cy="1047750"/>
                  <wp:effectExtent l="0" t="0" r="0" b="0"/>
                  <wp:docPr id="4" name="Afbeelding 4" descr="vwo 2004 1e tijdvak opgaven_Pic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vwo 2004 1e tijdvak opgaven_Pic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96000" cy="1047750"/>
                          </a:xfrm>
                          <a:prstGeom prst="rect">
                            <a:avLst/>
                          </a:prstGeom>
                          <a:noFill/>
                          <a:ln>
                            <a:noFill/>
                          </a:ln>
                        </pic:spPr>
                      </pic:pic>
                    </a:graphicData>
                  </a:graphic>
                </wp:inline>
              </w:drawing>
            </w:r>
          </w:p>
          <w:p w:rsidR="0004217F" w:rsidRPr="006762CC" w:rsidRDefault="00231332" w:rsidP="006762CC">
            <w:pPr>
              <w:spacing w:line="300" w:lineRule="exact"/>
              <w:rPr>
                <w:rFonts w:ascii="Verdana" w:hAnsi="Verdana" w:cs="Arial"/>
                <w:noProof/>
                <w:sz w:val="20"/>
                <w:szCs w:val="20"/>
              </w:rPr>
            </w:pPr>
            <w:r w:rsidRPr="006762CC">
              <w:rPr>
                <w:rFonts w:ascii="Verdana" w:hAnsi="Verdana" w:cs="Arial"/>
                <w:noProof/>
                <w:sz w:val="20"/>
                <w:szCs w:val="20"/>
              </w:rPr>
              <w:t xml:space="preserve">De anticonceptiepil heeft minderen effecten. </w:t>
            </w:r>
            <w:r w:rsidR="0004217F" w:rsidRPr="006762CC">
              <w:rPr>
                <w:rFonts w:ascii="Verdana" w:hAnsi="Verdana" w:cs="Arial"/>
                <w:noProof/>
                <w:sz w:val="20"/>
                <w:szCs w:val="20"/>
              </w:rPr>
              <w:t xml:space="preserve">Waar </w:t>
            </w:r>
            <w:r w:rsidRPr="006762CC">
              <w:rPr>
                <w:rFonts w:ascii="Verdana" w:hAnsi="Verdana" w:cs="Arial"/>
                <w:noProof/>
                <w:sz w:val="20"/>
                <w:szCs w:val="20"/>
              </w:rPr>
              <w:t xml:space="preserve">in het proces </w:t>
            </w:r>
            <w:r w:rsidR="0004217F" w:rsidRPr="006762CC">
              <w:rPr>
                <w:rFonts w:ascii="Verdana" w:hAnsi="Verdana" w:cs="Arial"/>
                <w:noProof/>
                <w:sz w:val="20"/>
                <w:szCs w:val="20"/>
              </w:rPr>
              <w:t>kan de anticonceptiepil ingrijpen? Geef de nummers van de betreffende pijlen in de afbeelding</w:t>
            </w:r>
          </w:p>
          <w:p w:rsidR="00C34E78" w:rsidRPr="006762CC" w:rsidRDefault="00C34E78" w:rsidP="006762CC">
            <w:pPr>
              <w:spacing w:line="300" w:lineRule="exact"/>
              <w:rPr>
                <w:rFonts w:ascii="Verdana" w:hAnsi="Verdana" w:cs="Arial"/>
                <w:sz w:val="20"/>
                <w:szCs w:val="20"/>
              </w:rPr>
            </w:pP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366" w:type="dxa"/>
          </w:tcPr>
          <w:p w:rsidR="00C34E78" w:rsidRPr="006762CC" w:rsidRDefault="0004217F" w:rsidP="006762CC">
            <w:pPr>
              <w:spacing w:line="300" w:lineRule="exact"/>
              <w:rPr>
                <w:rFonts w:ascii="Verdana" w:hAnsi="Verdana"/>
                <w:sz w:val="20"/>
                <w:szCs w:val="20"/>
              </w:rPr>
            </w:pPr>
            <w:r w:rsidRPr="006762CC">
              <w:rPr>
                <w:rFonts w:ascii="Verdana" w:hAnsi="Verdana"/>
                <w:sz w:val="20"/>
                <w:szCs w:val="20"/>
              </w:rPr>
              <w:t>1,3 en 5</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366" w:type="dxa"/>
          </w:tcPr>
          <w:p w:rsidR="00C34E78" w:rsidRPr="006762CC" w:rsidRDefault="004E7140" w:rsidP="006762CC">
            <w:pPr>
              <w:spacing w:line="300" w:lineRule="exact"/>
              <w:rPr>
                <w:rFonts w:ascii="Verdana" w:hAnsi="Verdana"/>
                <w:sz w:val="20"/>
                <w:szCs w:val="20"/>
              </w:rPr>
            </w:pPr>
            <w:r w:rsidRPr="006762CC">
              <w:rPr>
                <w:rFonts w:ascii="Verdana" w:hAnsi="Verdana"/>
                <w:sz w:val="20"/>
                <w:szCs w:val="20"/>
              </w:rPr>
              <w:t>2 (elk ft -1)</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366" w:type="dxa"/>
          </w:tcPr>
          <w:p w:rsidR="00C34E78" w:rsidRPr="006762CC" w:rsidRDefault="00C34E78" w:rsidP="006762CC">
            <w:pPr>
              <w:spacing w:line="300" w:lineRule="exact"/>
              <w:rPr>
                <w:rFonts w:ascii="Verdana" w:hAnsi="Verdana"/>
                <w:color w:val="FF0000"/>
                <w:sz w:val="20"/>
                <w:szCs w:val="20"/>
              </w:rPr>
            </w:pP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lastRenderedPageBreak/>
              <w:t>Tijd</w:t>
            </w:r>
          </w:p>
        </w:tc>
        <w:tc>
          <w:tcPr>
            <w:tcW w:w="7366" w:type="dxa"/>
          </w:tcPr>
          <w:p w:rsidR="00C34E78" w:rsidRPr="006762CC" w:rsidRDefault="004E7140"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4E7140">
        <w:tc>
          <w:tcPr>
            <w:tcW w:w="1696"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366" w:type="dxa"/>
          </w:tcPr>
          <w:p w:rsidR="00C34E78" w:rsidRPr="006762CC" w:rsidRDefault="004E7140"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b/>
          <w:sz w:val="20"/>
          <w:szCs w:val="20"/>
        </w:rPr>
      </w:pPr>
    </w:p>
    <w:tbl>
      <w:tblPr>
        <w:tblStyle w:val="Tabelraster"/>
        <w:tblW w:w="0" w:type="auto"/>
        <w:tblLook w:val="04A0" w:firstRow="1" w:lastRow="0" w:firstColumn="1" w:lastColumn="0" w:noHBand="0" w:noVBand="1"/>
      </w:tblPr>
      <w:tblGrid>
        <w:gridCol w:w="1663"/>
        <w:gridCol w:w="7399"/>
      </w:tblGrid>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Seksualiteit en voortplanting</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1</w:t>
            </w:r>
            <w:r w:rsidR="00DA5AAD" w:rsidRPr="006762CC">
              <w:rPr>
                <w:rFonts w:ascii="Verdana" w:hAnsi="Verdana"/>
                <w:sz w:val="20"/>
                <w:szCs w:val="20"/>
              </w:rPr>
              <w:t>7</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C34E78" w:rsidRPr="006762CC" w:rsidRDefault="003F2D03" w:rsidP="006762CC">
            <w:pPr>
              <w:spacing w:line="300" w:lineRule="exact"/>
              <w:rPr>
                <w:rFonts w:ascii="Verdana" w:hAnsi="Verdana"/>
                <w:sz w:val="20"/>
                <w:szCs w:val="20"/>
              </w:rPr>
            </w:pPr>
            <w:r w:rsidRPr="006762CC">
              <w:rPr>
                <w:rFonts w:ascii="Verdana" w:hAnsi="Verdana"/>
                <w:sz w:val="20"/>
                <w:szCs w:val="20"/>
              </w:rPr>
              <w:t>MC</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C34E78" w:rsidRPr="006762CC" w:rsidRDefault="00C34E78"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C34E78"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Bij een man komen geen spermacellen voor in het sperma. Bij deze man is uiterlijk geen afwijking te zien en de hormoonconcentraties in zijn bloed zijn normaal. Iemand noemt de volgende mogelijke oorzaken voor het ontbreken van spermacellen in het sperma:</w:t>
            </w:r>
            <w:r w:rsidRPr="006762CC">
              <w:rPr>
                <w:rFonts w:ascii="Verdana" w:eastAsia="Times New Roman" w:hAnsi="Verdana" w:cs="Arial"/>
                <w:color w:val="000000"/>
                <w:sz w:val="20"/>
                <w:szCs w:val="20"/>
              </w:rPr>
              <w:br/>
              <w:t>1 afsluiting van de afvoergangen van de bijba</w:t>
            </w:r>
            <w:r w:rsidR="00231332" w:rsidRPr="006762CC">
              <w:rPr>
                <w:rFonts w:ascii="Verdana" w:eastAsia="Times New Roman" w:hAnsi="Verdana" w:cs="Arial"/>
                <w:color w:val="000000"/>
                <w:sz w:val="20"/>
                <w:szCs w:val="20"/>
              </w:rPr>
              <w:t>l</w:t>
            </w:r>
            <w:r w:rsidRPr="006762CC">
              <w:rPr>
                <w:rFonts w:ascii="Verdana" w:eastAsia="Times New Roman" w:hAnsi="Verdana" w:cs="Arial"/>
                <w:color w:val="000000"/>
                <w:sz w:val="20"/>
                <w:szCs w:val="20"/>
              </w:rPr>
              <w:t>l</w:t>
            </w:r>
            <w:r w:rsidR="00231332" w:rsidRPr="006762CC">
              <w:rPr>
                <w:rFonts w:ascii="Verdana" w:eastAsia="Times New Roman" w:hAnsi="Verdana" w:cs="Arial"/>
                <w:color w:val="000000"/>
                <w:sz w:val="20"/>
                <w:szCs w:val="20"/>
              </w:rPr>
              <w:t>en</w:t>
            </w:r>
            <w:r w:rsidRPr="006762CC">
              <w:rPr>
                <w:rFonts w:ascii="Verdana" w:eastAsia="Times New Roman" w:hAnsi="Verdana" w:cs="Arial"/>
                <w:color w:val="000000"/>
                <w:sz w:val="20"/>
                <w:szCs w:val="20"/>
              </w:rPr>
              <w:t>;</w:t>
            </w:r>
            <w:r w:rsidRPr="006762CC">
              <w:rPr>
                <w:rFonts w:ascii="Verdana" w:eastAsia="Times New Roman" w:hAnsi="Verdana" w:cs="Arial"/>
                <w:color w:val="000000"/>
                <w:sz w:val="20"/>
                <w:szCs w:val="20"/>
              </w:rPr>
              <w:br/>
              <w:t>2 het ontbreken van spermavormende cellen;</w:t>
            </w:r>
            <w:r w:rsidRPr="006762CC">
              <w:rPr>
                <w:rFonts w:ascii="Verdana" w:eastAsia="Times New Roman" w:hAnsi="Verdana" w:cs="Arial"/>
                <w:color w:val="000000"/>
                <w:sz w:val="20"/>
                <w:szCs w:val="20"/>
              </w:rPr>
              <w:br/>
              <w:t>3 uitval van de activiteit van de hypofyse.</w:t>
            </w:r>
            <w:r w:rsidRPr="006762CC">
              <w:rPr>
                <w:rFonts w:ascii="Verdana" w:eastAsia="Times New Roman" w:hAnsi="Verdana" w:cs="Arial"/>
                <w:color w:val="000000"/>
                <w:sz w:val="20"/>
                <w:szCs w:val="20"/>
              </w:rPr>
              <w:br/>
            </w:r>
            <w:r w:rsidRPr="006762CC">
              <w:rPr>
                <w:rFonts w:ascii="Verdana" w:eastAsia="Times New Roman" w:hAnsi="Verdana" w:cs="Arial"/>
                <w:color w:val="000000"/>
                <w:sz w:val="20"/>
                <w:szCs w:val="20"/>
              </w:rPr>
              <w:br/>
              <w:t xml:space="preserve">Door welke van deze oorzaken kunnen spermacellen in het sperma van </w:t>
            </w:r>
            <w:r w:rsidR="00231332" w:rsidRPr="006762CC">
              <w:rPr>
                <w:rFonts w:ascii="Verdana" w:eastAsia="Times New Roman" w:hAnsi="Verdana" w:cs="Arial"/>
                <w:color w:val="000000"/>
                <w:sz w:val="20"/>
                <w:szCs w:val="20"/>
              </w:rPr>
              <w:t xml:space="preserve">deze </w:t>
            </w:r>
            <w:r w:rsidRPr="006762CC">
              <w:rPr>
                <w:rFonts w:ascii="Verdana" w:eastAsia="Times New Roman" w:hAnsi="Verdana" w:cs="Arial"/>
                <w:color w:val="000000"/>
                <w:sz w:val="20"/>
                <w:szCs w:val="20"/>
              </w:rPr>
              <w:t>man ontbreken?</w:t>
            </w:r>
            <w:r w:rsidRPr="006762CC">
              <w:rPr>
                <w:rFonts w:ascii="Verdana" w:eastAsia="Times New Roman" w:hAnsi="Verdana" w:cs="Arial"/>
                <w:color w:val="000000"/>
                <w:sz w:val="20"/>
                <w:szCs w:val="20"/>
              </w:rPr>
              <w:br/>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A  alleen door oorzaak 1</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B  alleen door oorzaak 2</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C  alleen door oorzaak 3</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D alleen door de oorzaken 1 en 2</w:t>
            </w:r>
          </w:p>
          <w:p w:rsidR="001E4B69" w:rsidRPr="006762CC" w:rsidRDefault="00231332"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E</w:t>
            </w:r>
            <w:r w:rsidR="001E4B69" w:rsidRPr="006762CC">
              <w:rPr>
                <w:rFonts w:ascii="Verdana" w:eastAsia="Times New Roman" w:hAnsi="Verdana" w:cs="Arial"/>
                <w:color w:val="000000"/>
                <w:sz w:val="20"/>
                <w:szCs w:val="20"/>
              </w:rPr>
              <w:t xml:space="preserve">  alleen door de oorzaken 2 en 3</w:t>
            </w:r>
          </w:p>
          <w:p w:rsidR="001E4B69" w:rsidRPr="006762CC" w:rsidRDefault="00231332" w:rsidP="006762CC">
            <w:pPr>
              <w:shd w:val="clear" w:color="auto" w:fill="FFFFFF"/>
              <w:spacing w:line="300" w:lineRule="exact"/>
              <w:rPr>
                <w:rFonts w:ascii="Verdana" w:hAnsi="Verdana" w:cs="Arial"/>
                <w:sz w:val="20"/>
                <w:szCs w:val="20"/>
              </w:rPr>
            </w:pPr>
            <w:r w:rsidRPr="006762CC">
              <w:rPr>
                <w:rFonts w:ascii="Verdana" w:eastAsia="Times New Roman" w:hAnsi="Verdana" w:cs="Arial"/>
                <w:color w:val="000000"/>
                <w:sz w:val="20"/>
                <w:szCs w:val="20"/>
              </w:rPr>
              <w:t>F</w:t>
            </w:r>
            <w:r w:rsidR="001E4B69" w:rsidRPr="006762CC">
              <w:rPr>
                <w:rFonts w:ascii="Verdana" w:eastAsia="Times New Roman" w:hAnsi="Verdana" w:cs="Arial"/>
                <w:color w:val="000000"/>
                <w:sz w:val="20"/>
                <w:szCs w:val="20"/>
              </w:rPr>
              <w:t xml:space="preserve">  door de oorzaken 1, 2 en 3</w:t>
            </w:r>
            <w:r w:rsidR="001E4B69" w:rsidRPr="006762CC">
              <w:rPr>
                <w:rFonts w:ascii="Verdana" w:eastAsia="Times New Roman" w:hAnsi="Verdana" w:cs="Arial"/>
                <w:color w:val="000000"/>
                <w:sz w:val="20"/>
                <w:szCs w:val="20"/>
              </w:rPr>
              <w:br/>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C34E78" w:rsidRPr="006762CC" w:rsidRDefault="001E4B69" w:rsidP="006762CC">
            <w:pPr>
              <w:spacing w:line="300" w:lineRule="exact"/>
              <w:rPr>
                <w:rFonts w:ascii="Verdana" w:hAnsi="Verdana"/>
                <w:sz w:val="20"/>
                <w:szCs w:val="20"/>
              </w:rPr>
            </w:pPr>
            <w:r w:rsidRPr="006762CC">
              <w:rPr>
                <w:rFonts w:ascii="Verdana" w:hAnsi="Verdana"/>
                <w:sz w:val="20"/>
                <w:szCs w:val="20"/>
              </w:rPr>
              <w:t>D</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C34E78" w:rsidRPr="006762CC" w:rsidRDefault="001E4B69" w:rsidP="006762CC">
            <w:pPr>
              <w:spacing w:line="300" w:lineRule="exact"/>
              <w:rPr>
                <w:rFonts w:ascii="Verdana" w:hAnsi="Verdana"/>
                <w:sz w:val="20"/>
                <w:szCs w:val="20"/>
              </w:rPr>
            </w:pPr>
            <w:r w:rsidRPr="006762CC">
              <w:rPr>
                <w:rFonts w:ascii="Verdana" w:hAnsi="Verdana"/>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C34E78" w:rsidRPr="006762CC" w:rsidRDefault="00C34E78" w:rsidP="006762CC">
            <w:pPr>
              <w:spacing w:line="300" w:lineRule="exact"/>
              <w:rPr>
                <w:rFonts w:ascii="Verdana" w:hAnsi="Verdana"/>
                <w:color w:val="FF0000"/>
                <w:sz w:val="20"/>
                <w:szCs w:val="20"/>
              </w:rPr>
            </w:pP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C34E78" w:rsidRPr="006762CC" w:rsidRDefault="003F2D03"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C34E78" w:rsidRPr="006762CC" w:rsidTr="00001C78">
        <w:tc>
          <w:tcPr>
            <w:tcW w:w="1668" w:type="dxa"/>
          </w:tcPr>
          <w:p w:rsidR="00C34E78" w:rsidRPr="006762CC" w:rsidRDefault="00C34E78"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C34E78" w:rsidRPr="006762CC" w:rsidRDefault="00655973"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C34E78" w:rsidRPr="006762CC" w:rsidRDefault="00C34E78" w:rsidP="006762CC">
      <w:pPr>
        <w:spacing w:line="300" w:lineRule="exact"/>
        <w:rPr>
          <w:rFonts w:ascii="Verdana" w:hAnsi="Verdana"/>
          <w:sz w:val="20"/>
          <w:szCs w:val="20"/>
        </w:rPr>
      </w:pPr>
    </w:p>
    <w:p w:rsidR="00C34E78" w:rsidRPr="006762CC" w:rsidRDefault="00C34E78"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58"/>
        <w:gridCol w:w="7404"/>
      </w:tblGrid>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Seksualiteit en voortplanting</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1</w:t>
            </w:r>
            <w:r w:rsidR="00DA5AAD" w:rsidRPr="006762CC">
              <w:rPr>
                <w:rFonts w:ascii="Verdana" w:hAnsi="Verdana"/>
                <w:sz w:val="20"/>
                <w:szCs w:val="20"/>
              </w:rPr>
              <w:t>8</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1E4B69" w:rsidRPr="006762CC" w:rsidRDefault="00026251" w:rsidP="006762CC">
            <w:pPr>
              <w:spacing w:line="300" w:lineRule="exact"/>
              <w:rPr>
                <w:rFonts w:ascii="Verdana" w:hAnsi="Verdana"/>
                <w:sz w:val="20"/>
                <w:szCs w:val="20"/>
              </w:rPr>
            </w:pPr>
            <w:r w:rsidRPr="006762CC">
              <w:rPr>
                <w:rFonts w:ascii="Verdana" w:hAnsi="Verdana"/>
                <w:sz w:val="20"/>
                <w:szCs w:val="20"/>
              </w:rPr>
              <w:t>open</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1E4B69" w:rsidRPr="006762CC" w:rsidRDefault="001E4B69"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1E4B69" w:rsidRPr="006762CC" w:rsidRDefault="00AC4C34" w:rsidP="006762CC">
            <w:pPr>
              <w:pStyle w:val="Plattetekst"/>
              <w:spacing w:line="300" w:lineRule="exact"/>
              <w:ind w:left="1440" w:hanging="720"/>
              <w:rPr>
                <w:rFonts w:ascii="Verdana" w:hAnsi="Verdana" w:cs="Arial"/>
                <w:sz w:val="20"/>
                <w:szCs w:val="20"/>
              </w:rPr>
            </w:pPr>
            <w:r w:rsidRPr="006762CC">
              <w:rPr>
                <w:rFonts w:ascii="Verdana" w:hAnsi="Verdana" w:cs="Arial"/>
                <w:sz w:val="20"/>
                <w:szCs w:val="20"/>
              </w:rPr>
              <w:t xml:space="preserve">In de afbeelding zie je een fase van de ontwikkeling van het nieuwe organisme. Waar in het lichaam van de </w:t>
            </w:r>
            <w:r w:rsidR="00231332" w:rsidRPr="006762CC">
              <w:rPr>
                <w:rFonts w:ascii="Verdana" w:hAnsi="Verdana" w:cs="Arial"/>
                <w:sz w:val="20"/>
                <w:szCs w:val="20"/>
              </w:rPr>
              <w:t>vrouw</w:t>
            </w:r>
            <w:r w:rsidRPr="006762CC">
              <w:rPr>
                <w:rFonts w:ascii="Verdana" w:hAnsi="Verdana" w:cs="Arial"/>
                <w:sz w:val="20"/>
                <w:szCs w:val="20"/>
              </w:rPr>
              <w:t xml:space="preserve"> vindt deze ontwikkeling plaats </w:t>
            </w:r>
          </w:p>
          <w:p w:rsidR="00AC4C34" w:rsidRPr="006762CC" w:rsidRDefault="00AC4C34" w:rsidP="006762CC">
            <w:pPr>
              <w:pStyle w:val="Plattetekst"/>
              <w:spacing w:line="300" w:lineRule="exact"/>
              <w:ind w:left="1440" w:hanging="720"/>
              <w:rPr>
                <w:rFonts w:ascii="Verdana" w:hAnsi="Verdana" w:cs="Arial"/>
                <w:sz w:val="20"/>
                <w:szCs w:val="20"/>
              </w:rPr>
            </w:pPr>
            <w:r w:rsidRPr="006762CC">
              <w:rPr>
                <w:rFonts w:ascii="Verdana" w:hAnsi="Verdana"/>
                <w:noProof/>
                <w:sz w:val="20"/>
                <w:szCs w:val="20"/>
              </w:rPr>
              <w:drawing>
                <wp:inline distT="0" distB="0" distL="0" distR="0" wp14:anchorId="5D0ACD5D" wp14:editId="02755F40">
                  <wp:extent cx="2531533" cy="990600"/>
                  <wp:effectExtent l="0" t="0" r="254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35224" cy="992044"/>
                          </a:xfrm>
                          <a:prstGeom prst="rect">
                            <a:avLst/>
                          </a:prstGeom>
                        </pic:spPr>
                      </pic:pic>
                    </a:graphicData>
                  </a:graphic>
                </wp:inline>
              </w:drawing>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1E4B69" w:rsidRPr="006762CC" w:rsidRDefault="00AC4C34" w:rsidP="006762CC">
            <w:pPr>
              <w:spacing w:line="300" w:lineRule="exact"/>
              <w:rPr>
                <w:rFonts w:ascii="Verdana" w:hAnsi="Verdana"/>
                <w:sz w:val="20"/>
                <w:szCs w:val="20"/>
              </w:rPr>
            </w:pPr>
            <w:r w:rsidRPr="006762CC">
              <w:rPr>
                <w:rFonts w:ascii="Verdana" w:hAnsi="Verdana"/>
                <w:sz w:val="20"/>
                <w:szCs w:val="20"/>
              </w:rPr>
              <w:t>In de eileider</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1E4B69" w:rsidRPr="006762CC" w:rsidRDefault="00AC4C34" w:rsidP="006762CC">
            <w:pPr>
              <w:spacing w:line="300" w:lineRule="exact"/>
              <w:rPr>
                <w:rFonts w:ascii="Verdana" w:hAnsi="Verdana"/>
                <w:sz w:val="20"/>
                <w:szCs w:val="20"/>
              </w:rPr>
            </w:pPr>
            <w:r w:rsidRPr="006762CC">
              <w:rPr>
                <w:rFonts w:ascii="Verdana" w:hAnsi="Verdana"/>
                <w:sz w:val="20"/>
                <w:szCs w:val="20"/>
              </w:rPr>
              <w:t>1</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1E4B69" w:rsidRPr="006762CC" w:rsidRDefault="001E4B69" w:rsidP="006762CC">
            <w:pPr>
              <w:spacing w:line="300" w:lineRule="exact"/>
              <w:rPr>
                <w:rFonts w:ascii="Verdana" w:hAnsi="Verdana"/>
                <w:color w:val="FF0000"/>
                <w:sz w:val="20"/>
                <w:szCs w:val="20"/>
              </w:rPr>
            </w:pP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1E4B69" w:rsidRPr="006762CC" w:rsidRDefault="001E4B69" w:rsidP="006762CC">
            <w:pPr>
              <w:spacing w:line="300" w:lineRule="exact"/>
              <w:rPr>
                <w:rFonts w:ascii="Verdana" w:hAnsi="Verdana"/>
                <w:color w:val="002060"/>
                <w:sz w:val="20"/>
                <w:szCs w:val="20"/>
              </w:rPr>
            </w:pP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lastRenderedPageBreak/>
              <w:t>R/T/I</w:t>
            </w:r>
          </w:p>
        </w:tc>
        <w:tc>
          <w:tcPr>
            <w:tcW w:w="7544" w:type="dxa"/>
          </w:tcPr>
          <w:p w:rsidR="001E4B69" w:rsidRPr="006762CC" w:rsidRDefault="00AC4C34" w:rsidP="006762CC">
            <w:pPr>
              <w:spacing w:line="300" w:lineRule="exact"/>
              <w:rPr>
                <w:rFonts w:ascii="Verdana" w:hAnsi="Verdana"/>
                <w:color w:val="002060"/>
                <w:sz w:val="20"/>
                <w:szCs w:val="20"/>
              </w:rPr>
            </w:pPr>
            <w:r w:rsidRPr="006762CC">
              <w:rPr>
                <w:rFonts w:ascii="Verdana" w:hAnsi="Verdana"/>
                <w:color w:val="002060"/>
                <w:sz w:val="20"/>
                <w:szCs w:val="20"/>
              </w:rPr>
              <w:t>R</w:t>
            </w:r>
          </w:p>
        </w:tc>
      </w:tr>
    </w:tbl>
    <w:p w:rsidR="001E4B69" w:rsidRPr="006762CC" w:rsidRDefault="001E4B69"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3"/>
        <w:gridCol w:w="7399"/>
      </w:tblGrid>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Seksualiteit en voortplanting</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1</w:t>
            </w:r>
            <w:r w:rsidR="00DA5AAD" w:rsidRPr="006762CC">
              <w:rPr>
                <w:rFonts w:ascii="Verdana" w:hAnsi="Verdana"/>
                <w:sz w:val="20"/>
                <w:szCs w:val="20"/>
              </w:rPr>
              <w:t>9</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AC4C34" w:rsidRPr="006762CC" w:rsidRDefault="00655973" w:rsidP="006762CC">
            <w:pPr>
              <w:spacing w:line="300" w:lineRule="exact"/>
              <w:rPr>
                <w:rFonts w:ascii="Verdana" w:hAnsi="Verdana"/>
                <w:sz w:val="20"/>
                <w:szCs w:val="20"/>
              </w:rPr>
            </w:pPr>
            <w:r w:rsidRPr="006762CC">
              <w:rPr>
                <w:rFonts w:ascii="Verdana" w:hAnsi="Verdana"/>
                <w:sz w:val="20"/>
                <w:szCs w:val="20"/>
              </w:rPr>
              <w:t>MC</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AC4C34" w:rsidRPr="006762CC" w:rsidRDefault="00AC4C34"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AC4C34" w:rsidRPr="006762CC" w:rsidRDefault="00AC4C34" w:rsidP="006762CC">
            <w:pPr>
              <w:pStyle w:val="Plattetekst"/>
              <w:spacing w:line="300" w:lineRule="exact"/>
              <w:ind w:left="1440" w:hanging="720"/>
              <w:rPr>
                <w:rFonts w:ascii="Verdana" w:hAnsi="Verdana" w:cs="Arial"/>
                <w:sz w:val="20"/>
                <w:szCs w:val="20"/>
              </w:rPr>
            </w:pPr>
          </w:p>
          <w:p w:rsidR="00AC4C34" w:rsidRPr="006762CC" w:rsidRDefault="00655973" w:rsidP="006762CC">
            <w:pPr>
              <w:pStyle w:val="Plattetekst"/>
              <w:spacing w:line="300" w:lineRule="exact"/>
              <w:rPr>
                <w:rFonts w:ascii="Verdana" w:hAnsi="Verdana" w:cs="Arial"/>
                <w:sz w:val="20"/>
                <w:szCs w:val="20"/>
              </w:rPr>
            </w:pPr>
            <w:r w:rsidRPr="006762CC">
              <w:rPr>
                <w:rFonts w:ascii="Verdana" w:hAnsi="Verdana" w:cs="Arial"/>
                <w:sz w:val="20"/>
                <w:szCs w:val="20"/>
              </w:rPr>
              <w:t>In een veel later stadium van de</w:t>
            </w:r>
            <w:r w:rsidR="00231332" w:rsidRPr="006762CC">
              <w:rPr>
                <w:rFonts w:ascii="Verdana" w:hAnsi="Verdana" w:cs="Arial"/>
                <w:sz w:val="20"/>
                <w:szCs w:val="20"/>
              </w:rPr>
              <w:t xml:space="preserve"> embryonale ontwikkeling worden</w:t>
            </w:r>
          </w:p>
          <w:p w:rsidR="00AC4C34" w:rsidRPr="006762CC" w:rsidRDefault="00655973"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d</w:t>
            </w:r>
            <w:r w:rsidR="00AC4C34" w:rsidRPr="006762CC">
              <w:rPr>
                <w:rFonts w:ascii="Verdana" w:eastAsia="Times New Roman" w:hAnsi="Verdana" w:cs="Arial"/>
                <w:color w:val="000000"/>
                <w:sz w:val="20"/>
                <w:szCs w:val="20"/>
              </w:rPr>
              <w:t xml:space="preserve">e bloedsamenstelling van de navelstrengader en </w:t>
            </w:r>
            <w:r w:rsidRPr="006762CC">
              <w:rPr>
                <w:rFonts w:ascii="Verdana" w:eastAsia="Times New Roman" w:hAnsi="Verdana" w:cs="Arial"/>
                <w:color w:val="000000"/>
                <w:sz w:val="20"/>
                <w:szCs w:val="20"/>
              </w:rPr>
              <w:t xml:space="preserve">de navelstrengslagader </w:t>
            </w:r>
            <w:r w:rsidR="00AC4C34" w:rsidRPr="006762CC">
              <w:rPr>
                <w:rFonts w:ascii="Verdana" w:eastAsia="Times New Roman" w:hAnsi="Verdana" w:cs="Arial"/>
                <w:color w:val="000000"/>
                <w:sz w:val="20"/>
                <w:szCs w:val="20"/>
              </w:rPr>
              <w:t>met elkaar vergeleken. In we</w:t>
            </w:r>
            <w:r w:rsidRPr="006762CC">
              <w:rPr>
                <w:rFonts w:ascii="Verdana" w:eastAsia="Times New Roman" w:hAnsi="Verdana" w:cs="Arial"/>
                <w:color w:val="000000"/>
                <w:sz w:val="20"/>
                <w:szCs w:val="20"/>
              </w:rPr>
              <w:t>lke</w:t>
            </w:r>
            <w:r w:rsidR="00AC4C34" w:rsidRPr="006762CC">
              <w:rPr>
                <w:rFonts w:ascii="Verdana" w:eastAsia="Times New Roman" w:hAnsi="Verdana" w:cs="Arial"/>
                <w:color w:val="000000"/>
                <w:sz w:val="20"/>
                <w:szCs w:val="20"/>
              </w:rPr>
              <w:t xml:space="preserve"> van deze bloedvaten is het gehalte aminozuren het hoogst? En in welke het zuurstofgehalte?</w:t>
            </w:r>
          </w:p>
          <w:p w:rsidR="00655973" w:rsidRPr="006762CC" w:rsidRDefault="00AC4C34" w:rsidP="006762CC">
            <w:pPr>
              <w:spacing w:line="300" w:lineRule="exact"/>
              <w:rPr>
                <w:rFonts w:ascii="Verdana" w:hAnsi="Verdana"/>
                <w:sz w:val="20"/>
                <w:szCs w:val="20"/>
              </w:rPr>
            </w:pPr>
            <w:r w:rsidRPr="006762CC">
              <w:rPr>
                <w:rFonts w:ascii="Verdana" w:eastAsia="Times New Roman" w:hAnsi="Verdana" w:cs="Arial"/>
                <w:color w:val="000000"/>
                <w:sz w:val="20"/>
                <w:szCs w:val="20"/>
              </w:rPr>
              <w:br/>
            </w:r>
            <w:r w:rsidR="00655973" w:rsidRPr="006762CC">
              <w:rPr>
                <w:rFonts w:ascii="Verdana" w:hAnsi="Verdana"/>
                <w:sz w:val="20"/>
                <w:szCs w:val="20"/>
              </w:rPr>
              <w:t>A Gehalte aminozuren het hoogst in de navelstrengader: gehalte  zuurstof het hoogst in de navelstrengader</w:t>
            </w:r>
          </w:p>
          <w:p w:rsidR="00655973" w:rsidRPr="006762CC" w:rsidRDefault="00655973" w:rsidP="006762CC">
            <w:pPr>
              <w:spacing w:line="300" w:lineRule="exact"/>
              <w:rPr>
                <w:rFonts w:ascii="Verdana" w:hAnsi="Verdana"/>
                <w:sz w:val="20"/>
                <w:szCs w:val="20"/>
              </w:rPr>
            </w:pPr>
            <w:r w:rsidRPr="006762CC">
              <w:rPr>
                <w:rFonts w:ascii="Verdana" w:hAnsi="Verdana"/>
                <w:sz w:val="20"/>
                <w:szCs w:val="20"/>
              </w:rPr>
              <w:t xml:space="preserve">B  Gehalte aminozuren het hoogst in de navelstrengslagader; gehalte  zuurstof het hoogst in de navelstrengader </w:t>
            </w:r>
          </w:p>
          <w:p w:rsidR="00655973" w:rsidRPr="006762CC" w:rsidRDefault="00655973" w:rsidP="006762CC">
            <w:pPr>
              <w:spacing w:line="300" w:lineRule="exact"/>
              <w:rPr>
                <w:rFonts w:ascii="Verdana" w:hAnsi="Verdana"/>
                <w:sz w:val="20"/>
                <w:szCs w:val="20"/>
              </w:rPr>
            </w:pPr>
            <w:r w:rsidRPr="006762CC">
              <w:rPr>
                <w:rFonts w:ascii="Verdana" w:hAnsi="Verdana"/>
                <w:sz w:val="20"/>
                <w:szCs w:val="20"/>
              </w:rPr>
              <w:t>C Gehalte aminozuren het hoogst in de navelstrengader; gehalte  zuurstof het hoogst in de navelstrengslagader</w:t>
            </w:r>
          </w:p>
          <w:p w:rsidR="00655973" w:rsidRPr="006762CC" w:rsidRDefault="00655973" w:rsidP="006762CC">
            <w:pPr>
              <w:spacing w:line="300" w:lineRule="exact"/>
              <w:rPr>
                <w:rFonts w:ascii="Verdana" w:hAnsi="Verdana"/>
                <w:sz w:val="20"/>
                <w:szCs w:val="20"/>
              </w:rPr>
            </w:pPr>
            <w:r w:rsidRPr="006762CC">
              <w:rPr>
                <w:rFonts w:ascii="Verdana" w:hAnsi="Verdana"/>
                <w:sz w:val="20"/>
                <w:szCs w:val="20"/>
              </w:rPr>
              <w:t>D Gehalte aminozuren het hoogst in de navelstrengslagader; gehalte  zuurstof het hoogst in de navelstrengslagader</w:t>
            </w:r>
          </w:p>
          <w:p w:rsidR="00AC4C34" w:rsidRPr="006762CC" w:rsidRDefault="00AC4C34" w:rsidP="006762CC">
            <w:pPr>
              <w:shd w:val="clear" w:color="auto" w:fill="FFFFFF"/>
              <w:spacing w:line="300" w:lineRule="exact"/>
              <w:rPr>
                <w:rFonts w:ascii="Verdana" w:eastAsia="Times New Roman" w:hAnsi="Verdana" w:cs="Arial"/>
                <w:color w:val="000000"/>
                <w:sz w:val="20"/>
                <w:szCs w:val="20"/>
              </w:rPr>
            </w:pPr>
          </w:p>
          <w:p w:rsidR="00AC4C34" w:rsidRPr="006762CC" w:rsidRDefault="00AC4C34" w:rsidP="006762CC">
            <w:pPr>
              <w:pStyle w:val="Plattetekst"/>
              <w:spacing w:line="300" w:lineRule="exact"/>
              <w:ind w:left="1440" w:hanging="720"/>
              <w:rPr>
                <w:rFonts w:ascii="Verdana" w:hAnsi="Verdana" w:cs="Arial"/>
                <w:sz w:val="20"/>
                <w:szCs w:val="20"/>
              </w:rPr>
            </w:pP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Antwoord</w:t>
            </w:r>
          </w:p>
        </w:tc>
        <w:tc>
          <w:tcPr>
            <w:tcW w:w="7544" w:type="dxa"/>
          </w:tcPr>
          <w:p w:rsidR="00655973" w:rsidRPr="006762CC" w:rsidRDefault="00655973" w:rsidP="006762CC">
            <w:pPr>
              <w:spacing w:line="300" w:lineRule="exact"/>
              <w:rPr>
                <w:rFonts w:ascii="Verdana" w:hAnsi="Verdana"/>
                <w:sz w:val="20"/>
                <w:szCs w:val="20"/>
              </w:rPr>
            </w:pPr>
            <w:r w:rsidRPr="006762CC">
              <w:rPr>
                <w:rFonts w:ascii="Verdana" w:hAnsi="Verdana"/>
                <w:sz w:val="20"/>
                <w:szCs w:val="20"/>
              </w:rPr>
              <w:t>A</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AC4C34" w:rsidRPr="006762CC" w:rsidRDefault="00893C8F" w:rsidP="006762CC">
            <w:pPr>
              <w:spacing w:line="300" w:lineRule="exact"/>
              <w:rPr>
                <w:rFonts w:ascii="Verdana" w:hAnsi="Verdana"/>
                <w:sz w:val="20"/>
                <w:szCs w:val="20"/>
              </w:rPr>
            </w:pPr>
            <w:r w:rsidRPr="006762CC">
              <w:rPr>
                <w:rFonts w:ascii="Verdana" w:hAnsi="Verdana"/>
                <w:sz w:val="20"/>
                <w:szCs w:val="20"/>
              </w:rPr>
              <w:t>2</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AC4C34" w:rsidRPr="006762CC" w:rsidRDefault="00AC4C34" w:rsidP="006762CC">
            <w:pPr>
              <w:spacing w:line="300" w:lineRule="exact"/>
              <w:rPr>
                <w:rFonts w:ascii="Verdana" w:hAnsi="Verdana"/>
                <w:color w:val="FF0000"/>
                <w:sz w:val="20"/>
                <w:szCs w:val="20"/>
              </w:rPr>
            </w:pP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AC4C34" w:rsidRPr="006762CC" w:rsidRDefault="00893C8F"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AC4C34" w:rsidRPr="006762CC" w:rsidTr="00AC4C34">
        <w:tc>
          <w:tcPr>
            <w:tcW w:w="1668" w:type="dxa"/>
          </w:tcPr>
          <w:p w:rsidR="00AC4C34" w:rsidRPr="006762CC" w:rsidRDefault="00AC4C34"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AC4C34" w:rsidRPr="006762CC" w:rsidRDefault="00893C8F" w:rsidP="006762CC">
            <w:pPr>
              <w:spacing w:line="300" w:lineRule="exact"/>
              <w:rPr>
                <w:rFonts w:ascii="Verdana" w:hAnsi="Verdana"/>
                <w:color w:val="002060"/>
                <w:sz w:val="20"/>
                <w:szCs w:val="20"/>
              </w:rPr>
            </w:pPr>
            <w:r w:rsidRPr="006762CC">
              <w:rPr>
                <w:rFonts w:ascii="Verdana" w:hAnsi="Verdana"/>
                <w:color w:val="002060"/>
                <w:sz w:val="20"/>
                <w:szCs w:val="20"/>
              </w:rPr>
              <w:t>T</w:t>
            </w:r>
          </w:p>
        </w:tc>
      </w:tr>
    </w:tbl>
    <w:p w:rsidR="00AC4C34" w:rsidRPr="006762CC" w:rsidRDefault="00AC4C34" w:rsidP="006762CC">
      <w:pPr>
        <w:spacing w:line="300" w:lineRule="exact"/>
        <w:rPr>
          <w:rFonts w:ascii="Verdana" w:hAnsi="Verdana"/>
          <w:sz w:val="20"/>
          <w:szCs w:val="20"/>
        </w:rPr>
      </w:pPr>
    </w:p>
    <w:p w:rsidR="00AC4C34" w:rsidRPr="006762CC" w:rsidRDefault="00AC4C34" w:rsidP="006762CC">
      <w:pPr>
        <w:spacing w:line="300" w:lineRule="exact"/>
        <w:rPr>
          <w:rFonts w:ascii="Verdana" w:hAnsi="Verdana"/>
          <w:sz w:val="20"/>
          <w:szCs w:val="20"/>
        </w:rPr>
      </w:pPr>
    </w:p>
    <w:p w:rsidR="00AC4C34" w:rsidRPr="006762CC" w:rsidRDefault="00AC4C34" w:rsidP="006762CC">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3"/>
        <w:gridCol w:w="7399"/>
      </w:tblGrid>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Thema</w:t>
            </w:r>
          </w:p>
        </w:tc>
        <w:tc>
          <w:tcPr>
            <w:tcW w:w="7544"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Seksualiteit en voortplanting</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Vraagnr</w:t>
            </w:r>
          </w:p>
        </w:tc>
        <w:tc>
          <w:tcPr>
            <w:tcW w:w="7544" w:type="dxa"/>
          </w:tcPr>
          <w:p w:rsidR="001E4B69" w:rsidRPr="006762CC" w:rsidRDefault="00DA5AAD" w:rsidP="006762CC">
            <w:pPr>
              <w:spacing w:line="300" w:lineRule="exact"/>
              <w:rPr>
                <w:rFonts w:ascii="Verdana" w:hAnsi="Verdana"/>
                <w:sz w:val="20"/>
                <w:szCs w:val="20"/>
              </w:rPr>
            </w:pPr>
            <w:r w:rsidRPr="006762CC">
              <w:rPr>
                <w:rFonts w:ascii="Verdana" w:hAnsi="Verdana"/>
                <w:sz w:val="20"/>
                <w:szCs w:val="20"/>
              </w:rPr>
              <w:t>20</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Soort vraag</w:t>
            </w:r>
          </w:p>
        </w:tc>
        <w:tc>
          <w:tcPr>
            <w:tcW w:w="7544" w:type="dxa"/>
          </w:tcPr>
          <w:p w:rsidR="001E4B69" w:rsidRPr="006762CC" w:rsidRDefault="001E4B69" w:rsidP="006762CC">
            <w:pPr>
              <w:spacing w:line="300" w:lineRule="exact"/>
              <w:rPr>
                <w:rFonts w:ascii="Verdana" w:hAnsi="Verdana"/>
                <w:sz w:val="20"/>
                <w:szCs w:val="20"/>
              </w:rPr>
            </w:pP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Niveau</w:t>
            </w:r>
          </w:p>
        </w:tc>
        <w:tc>
          <w:tcPr>
            <w:tcW w:w="7544" w:type="dxa"/>
          </w:tcPr>
          <w:p w:rsidR="001E4B69" w:rsidRPr="006762CC" w:rsidRDefault="001E4B69" w:rsidP="006762CC">
            <w:pPr>
              <w:spacing w:line="300" w:lineRule="exact"/>
              <w:rPr>
                <w:rFonts w:ascii="Verdana" w:hAnsi="Verdana"/>
                <w:color w:val="002060"/>
                <w:sz w:val="20"/>
                <w:szCs w:val="20"/>
              </w:rPr>
            </w:pPr>
            <w:r w:rsidRPr="006762CC">
              <w:rPr>
                <w:rFonts w:ascii="Verdana" w:hAnsi="Verdana"/>
                <w:color w:val="002060"/>
                <w:sz w:val="20"/>
                <w:szCs w:val="20"/>
              </w:rPr>
              <w:t>Vwo</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Toetsvraag</w:t>
            </w:r>
          </w:p>
        </w:tc>
        <w:tc>
          <w:tcPr>
            <w:tcW w:w="7544" w:type="dxa"/>
          </w:tcPr>
          <w:p w:rsidR="001E4B69" w:rsidRPr="006762CC" w:rsidRDefault="001E4B69" w:rsidP="006762CC">
            <w:pPr>
              <w:pStyle w:val="Plattetekst"/>
              <w:spacing w:line="300" w:lineRule="exact"/>
              <w:rPr>
                <w:rFonts w:ascii="Verdana" w:hAnsi="Verdana" w:cs="Arial"/>
                <w:sz w:val="20"/>
                <w:szCs w:val="20"/>
              </w:rPr>
            </w:pPr>
            <w:r w:rsidRPr="006762CC">
              <w:rPr>
                <w:rFonts w:ascii="Verdana" w:hAnsi="Verdana" w:cs="Arial"/>
                <w:sz w:val="20"/>
                <w:szCs w:val="20"/>
              </w:rPr>
              <w:t xml:space="preserve">Vogelbekdieren behoren tot de eierleggende zoogdieren. </w:t>
            </w:r>
          </w:p>
          <w:p w:rsidR="001E4B69" w:rsidRPr="006762CC" w:rsidRDefault="001E4B69" w:rsidP="006762CC">
            <w:pPr>
              <w:pStyle w:val="Plattetekst"/>
              <w:spacing w:line="300" w:lineRule="exact"/>
              <w:ind w:left="1440" w:hanging="720"/>
              <w:rPr>
                <w:rFonts w:ascii="Verdana" w:hAnsi="Verdana" w:cs="Arial"/>
                <w:sz w:val="20"/>
                <w:szCs w:val="20"/>
              </w:rPr>
            </w:pP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Dergelijke zoogdieren zogen hun jongen, maar leggen eieren in plaats van jongen te baren.</w:t>
            </w:r>
            <w:r w:rsidRPr="006762CC">
              <w:rPr>
                <w:rFonts w:ascii="Verdana" w:eastAsia="Times New Roman" w:hAnsi="Verdana" w:cs="Arial"/>
                <w:color w:val="000000"/>
                <w:sz w:val="20"/>
                <w:szCs w:val="20"/>
              </w:rPr>
              <w:br/>
            </w:r>
            <w:r w:rsidRPr="006762CC">
              <w:rPr>
                <w:rFonts w:ascii="Verdana" w:eastAsia="Times New Roman" w:hAnsi="Verdana" w:cs="Arial"/>
                <w:color w:val="000000"/>
                <w:sz w:val="20"/>
                <w:szCs w:val="20"/>
              </w:rPr>
              <w:br/>
              <w:t>Bij de eierleggende zoogdieren ontbreken een of meer organen die bij 'gewone' zoogdieren wel voorkomen.</w:t>
            </w:r>
            <w:r w:rsidRPr="006762CC">
              <w:rPr>
                <w:rFonts w:ascii="Verdana" w:eastAsia="Times New Roman" w:hAnsi="Verdana" w:cs="Arial"/>
                <w:color w:val="000000"/>
                <w:sz w:val="20"/>
                <w:szCs w:val="20"/>
              </w:rPr>
              <w:br/>
              <w:t>Welk orgaan ontbreekt of welke organen ontbreken bij de eierleggende zoogdieren?</w:t>
            </w:r>
            <w:r w:rsidRPr="006762CC">
              <w:rPr>
                <w:rFonts w:ascii="Verdana" w:eastAsia="Times New Roman" w:hAnsi="Verdana" w:cs="Arial"/>
                <w:color w:val="000000"/>
                <w:sz w:val="20"/>
                <w:szCs w:val="20"/>
              </w:rPr>
              <w:br/>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A  alleen de baarmoeder</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lastRenderedPageBreak/>
              <w:t>B  alleen de eileiders</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C  alleen de placenta</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D  alleen de baarmoeder en de placenta</w:t>
            </w:r>
          </w:p>
          <w:p w:rsidR="001E4B69" w:rsidRPr="006762CC" w:rsidRDefault="001E4B69" w:rsidP="006762CC">
            <w:pPr>
              <w:shd w:val="clear" w:color="auto" w:fill="FFFFFF"/>
              <w:spacing w:line="300" w:lineRule="exact"/>
              <w:rPr>
                <w:rFonts w:ascii="Verdana" w:eastAsia="Times New Roman" w:hAnsi="Verdana" w:cs="Arial"/>
                <w:color w:val="000000"/>
                <w:sz w:val="20"/>
                <w:szCs w:val="20"/>
              </w:rPr>
            </w:pPr>
            <w:r w:rsidRPr="006762CC">
              <w:rPr>
                <w:rFonts w:ascii="Verdana" w:eastAsia="Times New Roman" w:hAnsi="Verdana" w:cs="Arial"/>
                <w:color w:val="000000"/>
                <w:sz w:val="20"/>
                <w:szCs w:val="20"/>
              </w:rPr>
              <w:t>E  de baarmoeder, de eileiders en de placenta</w:t>
            </w:r>
            <w:r w:rsidRPr="006762CC">
              <w:rPr>
                <w:rFonts w:ascii="Verdana" w:eastAsia="Times New Roman" w:hAnsi="Verdana" w:cs="Arial"/>
                <w:color w:val="000000"/>
                <w:sz w:val="20"/>
                <w:szCs w:val="20"/>
              </w:rPr>
              <w:br/>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lastRenderedPageBreak/>
              <w:t>Antwoord</w:t>
            </w:r>
          </w:p>
        </w:tc>
        <w:tc>
          <w:tcPr>
            <w:tcW w:w="7544"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D</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Scorepunten</w:t>
            </w:r>
          </w:p>
        </w:tc>
        <w:tc>
          <w:tcPr>
            <w:tcW w:w="7544"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2</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Feedback</w:t>
            </w:r>
          </w:p>
        </w:tc>
        <w:tc>
          <w:tcPr>
            <w:tcW w:w="7544" w:type="dxa"/>
          </w:tcPr>
          <w:p w:rsidR="001E4B69" w:rsidRPr="006762CC" w:rsidRDefault="001E4B69" w:rsidP="006762CC">
            <w:pPr>
              <w:spacing w:line="300" w:lineRule="exact"/>
              <w:rPr>
                <w:rFonts w:ascii="Verdana" w:hAnsi="Verdana"/>
                <w:color w:val="FF0000"/>
                <w:sz w:val="20"/>
                <w:szCs w:val="20"/>
              </w:rPr>
            </w:pP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Tijd</w:t>
            </w:r>
          </w:p>
        </w:tc>
        <w:tc>
          <w:tcPr>
            <w:tcW w:w="7544" w:type="dxa"/>
          </w:tcPr>
          <w:p w:rsidR="001E4B69" w:rsidRPr="006762CC" w:rsidRDefault="00026251" w:rsidP="006762CC">
            <w:pPr>
              <w:spacing w:line="300" w:lineRule="exact"/>
              <w:rPr>
                <w:rFonts w:ascii="Verdana" w:hAnsi="Verdana"/>
                <w:color w:val="002060"/>
                <w:sz w:val="20"/>
                <w:szCs w:val="20"/>
              </w:rPr>
            </w:pPr>
            <w:r w:rsidRPr="006762CC">
              <w:rPr>
                <w:rFonts w:ascii="Verdana" w:hAnsi="Verdana"/>
                <w:color w:val="002060"/>
                <w:sz w:val="20"/>
                <w:szCs w:val="20"/>
              </w:rPr>
              <w:t>2</w:t>
            </w:r>
          </w:p>
        </w:tc>
      </w:tr>
      <w:tr w:rsidR="001E4B69" w:rsidRPr="006762CC" w:rsidTr="001E4B69">
        <w:tc>
          <w:tcPr>
            <w:tcW w:w="1668" w:type="dxa"/>
          </w:tcPr>
          <w:p w:rsidR="001E4B69" w:rsidRPr="006762CC" w:rsidRDefault="001E4B69" w:rsidP="006762CC">
            <w:pPr>
              <w:spacing w:line="300" w:lineRule="exact"/>
              <w:rPr>
                <w:rFonts w:ascii="Verdana" w:hAnsi="Verdana"/>
                <w:sz w:val="20"/>
                <w:szCs w:val="20"/>
              </w:rPr>
            </w:pPr>
            <w:r w:rsidRPr="006762CC">
              <w:rPr>
                <w:rFonts w:ascii="Verdana" w:hAnsi="Verdana"/>
                <w:sz w:val="20"/>
                <w:szCs w:val="20"/>
              </w:rPr>
              <w:t>R/T/I</w:t>
            </w:r>
          </w:p>
        </w:tc>
        <w:tc>
          <w:tcPr>
            <w:tcW w:w="7544" w:type="dxa"/>
          </w:tcPr>
          <w:p w:rsidR="001E4B69" w:rsidRPr="006762CC" w:rsidRDefault="001E4B69" w:rsidP="006762CC">
            <w:pPr>
              <w:spacing w:line="300" w:lineRule="exact"/>
              <w:rPr>
                <w:rFonts w:ascii="Verdana" w:hAnsi="Verdana"/>
                <w:color w:val="002060"/>
                <w:sz w:val="20"/>
                <w:szCs w:val="20"/>
              </w:rPr>
            </w:pPr>
            <w:r w:rsidRPr="006762CC">
              <w:rPr>
                <w:rFonts w:ascii="Verdana" w:hAnsi="Verdana"/>
                <w:color w:val="002060"/>
                <w:sz w:val="20"/>
                <w:szCs w:val="20"/>
              </w:rPr>
              <w:t>I</w:t>
            </w:r>
          </w:p>
        </w:tc>
      </w:tr>
    </w:tbl>
    <w:p w:rsidR="001E4B69" w:rsidRPr="006762CC" w:rsidRDefault="001E4B69" w:rsidP="006762CC">
      <w:pPr>
        <w:spacing w:line="300" w:lineRule="exact"/>
        <w:rPr>
          <w:rFonts w:ascii="Verdana" w:hAnsi="Verdana"/>
          <w:sz w:val="20"/>
          <w:szCs w:val="20"/>
        </w:rPr>
      </w:pPr>
    </w:p>
    <w:sectPr w:rsidR="001E4B69" w:rsidRPr="006762CC" w:rsidSect="00930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76BED"/>
    <w:multiLevelType w:val="hybridMultilevel"/>
    <w:tmpl w:val="D464B252"/>
    <w:lvl w:ilvl="0" w:tplc="BBA2EAD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3860A5"/>
    <w:multiLevelType w:val="multilevel"/>
    <w:tmpl w:val="B188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42F49"/>
    <w:multiLevelType w:val="multilevel"/>
    <w:tmpl w:val="9ECE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B62D61"/>
    <w:multiLevelType w:val="multilevel"/>
    <w:tmpl w:val="49886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78"/>
    <w:rsid w:val="00001C78"/>
    <w:rsid w:val="00026251"/>
    <w:rsid w:val="0004217F"/>
    <w:rsid w:val="00043B7E"/>
    <w:rsid w:val="00052712"/>
    <w:rsid w:val="0008547E"/>
    <w:rsid w:val="0010082F"/>
    <w:rsid w:val="0018530D"/>
    <w:rsid w:val="001E4B69"/>
    <w:rsid w:val="00231332"/>
    <w:rsid w:val="00290AC3"/>
    <w:rsid w:val="002B7555"/>
    <w:rsid w:val="002C41BF"/>
    <w:rsid w:val="00370E22"/>
    <w:rsid w:val="0039638E"/>
    <w:rsid w:val="003A4810"/>
    <w:rsid w:val="003A644F"/>
    <w:rsid w:val="003E7CBE"/>
    <w:rsid w:val="003F2D03"/>
    <w:rsid w:val="003F7F55"/>
    <w:rsid w:val="0040405E"/>
    <w:rsid w:val="004811A2"/>
    <w:rsid w:val="004A2418"/>
    <w:rsid w:val="004D5551"/>
    <w:rsid w:val="004E7140"/>
    <w:rsid w:val="005225D7"/>
    <w:rsid w:val="00551BE2"/>
    <w:rsid w:val="005945EC"/>
    <w:rsid w:val="00614DA6"/>
    <w:rsid w:val="00655973"/>
    <w:rsid w:val="00656788"/>
    <w:rsid w:val="006762CC"/>
    <w:rsid w:val="006B663D"/>
    <w:rsid w:val="00736445"/>
    <w:rsid w:val="00804194"/>
    <w:rsid w:val="00877310"/>
    <w:rsid w:val="00893C8F"/>
    <w:rsid w:val="008A03C0"/>
    <w:rsid w:val="00912FC4"/>
    <w:rsid w:val="009304DA"/>
    <w:rsid w:val="0097593E"/>
    <w:rsid w:val="009837D0"/>
    <w:rsid w:val="009C036C"/>
    <w:rsid w:val="00A743E8"/>
    <w:rsid w:val="00A85077"/>
    <w:rsid w:val="00AC4C34"/>
    <w:rsid w:val="00BA5F99"/>
    <w:rsid w:val="00C34E78"/>
    <w:rsid w:val="00C902A0"/>
    <w:rsid w:val="00CA5848"/>
    <w:rsid w:val="00D2685F"/>
    <w:rsid w:val="00DA5AAD"/>
    <w:rsid w:val="00E33122"/>
    <w:rsid w:val="00E4055A"/>
    <w:rsid w:val="00E52EC8"/>
    <w:rsid w:val="00E66265"/>
    <w:rsid w:val="00FD79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D01C7D"/>
  <w15:docId w15:val="{66A8C303-3825-458A-8327-7DC1B247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ind w:hanging="703"/>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C34E78"/>
  </w:style>
  <w:style w:type="paragraph" w:styleId="Kop1">
    <w:name w:val="heading 1"/>
    <w:basedOn w:val="Standaard"/>
    <w:next w:val="Standaard"/>
    <w:link w:val="Kop1Char"/>
    <w:uiPriority w:val="9"/>
    <w:qFormat/>
    <w:rsid w:val="00C34E78"/>
    <w:pPr>
      <w:keepNext/>
      <w:keepLines/>
      <w:spacing w:before="480"/>
      <w:ind w:firstLine="0"/>
      <w:outlineLvl w:val="0"/>
    </w:pPr>
    <w:rPr>
      <w:rFonts w:ascii="Cambria" w:eastAsia="Times New Roman" w:hAnsi="Cambria" w:cs="Times New Roman"/>
      <w:b/>
      <w:bCs/>
      <w:color w:val="345A8A"/>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34E78"/>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C34E78"/>
    <w:pPr>
      <w:ind w:firstLine="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C34E78"/>
  </w:style>
  <w:style w:type="character" w:styleId="Hyperlink">
    <w:name w:val="Hyperlink"/>
    <w:basedOn w:val="Standaardalinea-lettertype"/>
    <w:uiPriority w:val="99"/>
    <w:unhideWhenUsed/>
    <w:rsid w:val="00C34E78"/>
    <w:rPr>
      <w:color w:val="0000FF" w:themeColor="hyperlink"/>
      <w:u w:val="single"/>
    </w:rPr>
  </w:style>
  <w:style w:type="paragraph" w:styleId="Plattetekst">
    <w:name w:val="Body Text"/>
    <w:basedOn w:val="Standaard"/>
    <w:link w:val="PlattetekstChar"/>
    <w:rsid w:val="00C34E78"/>
    <w:pPr>
      <w:ind w:firstLine="0"/>
    </w:pPr>
    <w:rPr>
      <w:rFonts w:ascii="Arial" w:eastAsia="Times New Roman" w:hAnsi="Arial" w:cs="Times New Roman"/>
      <w:sz w:val="24"/>
      <w:szCs w:val="24"/>
    </w:rPr>
  </w:style>
  <w:style w:type="character" w:customStyle="1" w:styleId="PlattetekstChar">
    <w:name w:val="Platte tekst Char"/>
    <w:basedOn w:val="Standaardalinea-lettertype"/>
    <w:link w:val="Plattetekst"/>
    <w:rsid w:val="00C34E78"/>
    <w:rPr>
      <w:rFonts w:ascii="Arial" w:eastAsia="Times New Roman" w:hAnsi="Arial" w:cs="Times New Roman"/>
      <w:sz w:val="24"/>
      <w:szCs w:val="24"/>
    </w:rPr>
  </w:style>
  <w:style w:type="paragraph" w:customStyle="1" w:styleId="Default">
    <w:name w:val="Default"/>
    <w:rsid w:val="00C34E78"/>
    <w:pPr>
      <w:autoSpaceDE w:val="0"/>
      <w:autoSpaceDN w:val="0"/>
      <w:adjustRightInd w:val="0"/>
      <w:ind w:firstLine="0"/>
    </w:pPr>
    <w:rPr>
      <w:rFonts w:ascii="Verdana" w:hAnsi="Verdana" w:cs="Verdana"/>
      <w:color w:val="000000"/>
      <w:sz w:val="24"/>
      <w:szCs w:val="24"/>
    </w:rPr>
  </w:style>
  <w:style w:type="paragraph" w:styleId="Plattetekstinspringen2">
    <w:name w:val="Body Text Indent 2"/>
    <w:basedOn w:val="Standaard"/>
    <w:link w:val="Plattetekstinspringen2Char"/>
    <w:uiPriority w:val="99"/>
    <w:semiHidden/>
    <w:unhideWhenUsed/>
    <w:rsid w:val="0040405E"/>
    <w:pPr>
      <w:spacing w:after="120" w:line="480" w:lineRule="auto"/>
      <w:ind w:left="283"/>
    </w:pPr>
  </w:style>
  <w:style w:type="character" w:customStyle="1" w:styleId="Plattetekstinspringen2Char">
    <w:name w:val="Platte tekst inspringen 2 Char"/>
    <w:basedOn w:val="Standaardalinea-lettertype"/>
    <w:link w:val="Plattetekstinspringen2"/>
    <w:uiPriority w:val="99"/>
    <w:semiHidden/>
    <w:rsid w:val="0040405E"/>
  </w:style>
  <w:style w:type="paragraph" w:styleId="Plattetekstinspringen">
    <w:name w:val="Body Text Indent"/>
    <w:basedOn w:val="Standaard"/>
    <w:link w:val="PlattetekstinspringenChar"/>
    <w:uiPriority w:val="99"/>
    <w:unhideWhenUsed/>
    <w:rsid w:val="0040405E"/>
    <w:pPr>
      <w:spacing w:after="120"/>
      <w:ind w:left="283"/>
    </w:pPr>
  </w:style>
  <w:style w:type="character" w:customStyle="1" w:styleId="PlattetekstinspringenChar">
    <w:name w:val="Platte tekst inspringen Char"/>
    <w:basedOn w:val="Standaardalinea-lettertype"/>
    <w:link w:val="Plattetekstinspringen"/>
    <w:uiPriority w:val="99"/>
    <w:rsid w:val="0040405E"/>
  </w:style>
  <w:style w:type="paragraph" w:styleId="Lijstalinea">
    <w:name w:val="List Paragraph"/>
    <w:basedOn w:val="Standaard"/>
    <w:uiPriority w:val="34"/>
    <w:qFormat/>
    <w:rsid w:val="00614DA6"/>
    <w:pPr>
      <w:ind w:left="720"/>
      <w:contextualSpacing/>
    </w:pPr>
  </w:style>
  <w:style w:type="paragraph" w:styleId="Normaalweb">
    <w:name w:val="Normal (Web)"/>
    <w:basedOn w:val="Standaard"/>
    <w:uiPriority w:val="99"/>
    <w:semiHidden/>
    <w:unhideWhenUsed/>
    <w:rsid w:val="001E4B69"/>
    <w:pPr>
      <w:ind w:firstLine="0"/>
    </w:pPr>
    <w:rPr>
      <w:rFonts w:ascii="Times New Roman" w:eastAsia="Times New Roman" w:hAnsi="Times New Roman" w:cs="Times New Roman"/>
      <w:sz w:val="24"/>
      <w:szCs w:val="24"/>
      <w:lang w:eastAsia="nl-NL"/>
    </w:rPr>
  </w:style>
  <w:style w:type="character" w:styleId="Verwijzingopmerking">
    <w:name w:val="annotation reference"/>
    <w:basedOn w:val="Standaardalinea-lettertype"/>
    <w:uiPriority w:val="99"/>
    <w:semiHidden/>
    <w:unhideWhenUsed/>
    <w:rsid w:val="00E4055A"/>
    <w:rPr>
      <w:sz w:val="16"/>
      <w:szCs w:val="16"/>
    </w:rPr>
  </w:style>
  <w:style w:type="paragraph" w:styleId="Tekstopmerking">
    <w:name w:val="annotation text"/>
    <w:basedOn w:val="Standaard"/>
    <w:link w:val="TekstopmerkingChar"/>
    <w:uiPriority w:val="99"/>
    <w:semiHidden/>
    <w:unhideWhenUsed/>
    <w:rsid w:val="00E4055A"/>
    <w:rPr>
      <w:sz w:val="20"/>
      <w:szCs w:val="20"/>
    </w:rPr>
  </w:style>
  <w:style w:type="character" w:customStyle="1" w:styleId="TekstopmerkingChar">
    <w:name w:val="Tekst opmerking Char"/>
    <w:basedOn w:val="Standaardalinea-lettertype"/>
    <w:link w:val="Tekstopmerking"/>
    <w:uiPriority w:val="99"/>
    <w:semiHidden/>
    <w:rsid w:val="00E4055A"/>
    <w:rPr>
      <w:sz w:val="20"/>
      <w:szCs w:val="20"/>
    </w:rPr>
  </w:style>
  <w:style w:type="paragraph" w:styleId="Onderwerpvanopmerking">
    <w:name w:val="annotation subject"/>
    <w:basedOn w:val="Tekstopmerking"/>
    <w:next w:val="Tekstopmerking"/>
    <w:link w:val="OnderwerpvanopmerkingChar"/>
    <w:uiPriority w:val="99"/>
    <w:semiHidden/>
    <w:unhideWhenUsed/>
    <w:rsid w:val="00E4055A"/>
    <w:rPr>
      <w:b/>
      <w:bCs/>
    </w:rPr>
  </w:style>
  <w:style w:type="character" w:customStyle="1" w:styleId="OnderwerpvanopmerkingChar">
    <w:name w:val="Onderwerp van opmerking Char"/>
    <w:basedOn w:val="TekstopmerkingChar"/>
    <w:link w:val="Onderwerpvanopmerking"/>
    <w:uiPriority w:val="99"/>
    <w:semiHidden/>
    <w:rsid w:val="00E4055A"/>
    <w:rPr>
      <w:b/>
      <w:bCs/>
      <w:sz w:val="20"/>
      <w:szCs w:val="20"/>
    </w:rPr>
  </w:style>
  <w:style w:type="paragraph" w:styleId="Ballontekst">
    <w:name w:val="Balloon Text"/>
    <w:basedOn w:val="Standaard"/>
    <w:link w:val="BallontekstChar"/>
    <w:uiPriority w:val="99"/>
    <w:semiHidden/>
    <w:unhideWhenUsed/>
    <w:rsid w:val="00E4055A"/>
    <w:rPr>
      <w:rFonts w:ascii="Tahoma" w:hAnsi="Tahoma" w:cs="Tahoma"/>
      <w:sz w:val="16"/>
      <w:szCs w:val="16"/>
    </w:rPr>
  </w:style>
  <w:style w:type="character" w:customStyle="1" w:styleId="BallontekstChar">
    <w:name w:val="Ballontekst Char"/>
    <w:basedOn w:val="Standaardalinea-lettertype"/>
    <w:link w:val="Ballontekst"/>
    <w:uiPriority w:val="99"/>
    <w:semiHidden/>
    <w:rsid w:val="00E405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540855">
      <w:bodyDiv w:val="1"/>
      <w:marLeft w:val="0"/>
      <w:marRight w:val="0"/>
      <w:marTop w:val="0"/>
      <w:marBottom w:val="0"/>
      <w:divBdr>
        <w:top w:val="none" w:sz="0" w:space="0" w:color="auto"/>
        <w:left w:val="none" w:sz="0" w:space="0" w:color="auto"/>
        <w:bottom w:val="none" w:sz="0" w:space="0" w:color="auto"/>
        <w:right w:val="none" w:sz="0" w:space="0" w:color="auto"/>
      </w:divBdr>
    </w:div>
    <w:div w:id="393505009">
      <w:bodyDiv w:val="1"/>
      <w:marLeft w:val="0"/>
      <w:marRight w:val="0"/>
      <w:marTop w:val="0"/>
      <w:marBottom w:val="0"/>
      <w:divBdr>
        <w:top w:val="none" w:sz="0" w:space="0" w:color="auto"/>
        <w:left w:val="none" w:sz="0" w:space="0" w:color="auto"/>
        <w:bottom w:val="none" w:sz="0" w:space="0" w:color="auto"/>
        <w:right w:val="none" w:sz="0" w:space="0" w:color="auto"/>
      </w:divBdr>
    </w:div>
    <w:div w:id="443235236">
      <w:bodyDiv w:val="1"/>
      <w:marLeft w:val="0"/>
      <w:marRight w:val="0"/>
      <w:marTop w:val="0"/>
      <w:marBottom w:val="0"/>
      <w:divBdr>
        <w:top w:val="none" w:sz="0" w:space="0" w:color="auto"/>
        <w:left w:val="none" w:sz="0" w:space="0" w:color="auto"/>
        <w:bottom w:val="none" w:sz="0" w:space="0" w:color="auto"/>
        <w:right w:val="none" w:sz="0" w:space="0" w:color="auto"/>
      </w:divBdr>
      <w:divsChild>
        <w:div w:id="274213728">
          <w:marLeft w:val="0"/>
          <w:marRight w:val="0"/>
          <w:marTop w:val="96"/>
          <w:marBottom w:val="240"/>
          <w:divBdr>
            <w:top w:val="none" w:sz="0" w:space="0" w:color="auto"/>
            <w:left w:val="none" w:sz="0" w:space="0" w:color="auto"/>
            <w:bottom w:val="none" w:sz="0" w:space="0" w:color="auto"/>
            <w:right w:val="none" w:sz="0" w:space="0" w:color="auto"/>
          </w:divBdr>
          <w:divsChild>
            <w:div w:id="1536573732">
              <w:marLeft w:val="0"/>
              <w:marRight w:val="0"/>
              <w:marTop w:val="0"/>
              <w:marBottom w:val="0"/>
              <w:divBdr>
                <w:top w:val="none" w:sz="0" w:space="0" w:color="auto"/>
                <w:left w:val="none" w:sz="0" w:space="0" w:color="auto"/>
                <w:bottom w:val="none" w:sz="0" w:space="0" w:color="auto"/>
                <w:right w:val="none" w:sz="0" w:space="0" w:color="auto"/>
              </w:divBdr>
              <w:divsChild>
                <w:div w:id="809060262">
                  <w:marLeft w:val="0"/>
                  <w:marRight w:val="0"/>
                  <w:marTop w:val="0"/>
                  <w:marBottom w:val="0"/>
                  <w:divBdr>
                    <w:top w:val="none" w:sz="0" w:space="0" w:color="auto"/>
                    <w:left w:val="none" w:sz="0" w:space="0" w:color="auto"/>
                    <w:bottom w:val="none" w:sz="0" w:space="0" w:color="auto"/>
                    <w:right w:val="none" w:sz="0" w:space="0" w:color="auto"/>
                  </w:divBdr>
                  <w:divsChild>
                    <w:div w:id="77532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068489">
      <w:bodyDiv w:val="1"/>
      <w:marLeft w:val="5"/>
      <w:marRight w:val="5"/>
      <w:marTop w:val="0"/>
      <w:marBottom w:val="0"/>
      <w:divBdr>
        <w:top w:val="none" w:sz="0" w:space="0" w:color="auto"/>
        <w:left w:val="none" w:sz="0" w:space="0" w:color="auto"/>
        <w:bottom w:val="none" w:sz="0" w:space="0" w:color="auto"/>
        <w:right w:val="none" w:sz="0" w:space="0" w:color="auto"/>
      </w:divBdr>
    </w:div>
    <w:div w:id="628127708">
      <w:bodyDiv w:val="1"/>
      <w:marLeft w:val="0"/>
      <w:marRight w:val="0"/>
      <w:marTop w:val="0"/>
      <w:marBottom w:val="0"/>
      <w:divBdr>
        <w:top w:val="none" w:sz="0" w:space="0" w:color="auto"/>
        <w:left w:val="none" w:sz="0" w:space="0" w:color="auto"/>
        <w:bottom w:val="none" w:sz="0" w:space="0" w:color="auto"/>
        <w:right w:val="none" w:sz="0" w:space="0" w:color="auto"/>
      </w:divBdr>
    </w:div>
    <w:div w:id="1024987990">
      <w:bodyDiv w:val="1"/>
      <w:marLeft w:val="5"/>
      <w:marRight w:val="5"/>
      <w:marTop w:val="0"/>
      <w:marBottom w:val="0"/>
      <w:divBdr>
        <w:top w:val="none" w:sz="0" w:space="0" w:color="auto"/>
        <w:left w:val="none" w:sz="0" w:space="0" w:color="auto"/>
        <w:bottom w:val="none" w:sz="0" w:space="0" w:color="auto"/>
        <w:right w:val="none" w:sz="0" w:space="0" w:color="auto"/>
      </w:divBdr>
    </w:div>
    <w:div w:id="1051610375">
      <w:bodyDiv w:val="1"/>
      <w:marLeft w:val="0"/>
      <w:marRight w:val="0"/>
      <w:marTop w:val="0"/>
      <w:marBottom w:val="0"/>
      <w:divBdr>
        <w:top w:val="none" w:sz="0" w:space="0" w:color="auto"/>
        <w:left w:val="none" w:sz="0" w:space="0" w:color="auto"/>
        <w:bottom w:val="none" w:sz="0" w:space="0" w:color="auto"/>
        <w:right w:val="none" w:sz="0" w:space="0" w:color="auto"/>
      </w:divBdr>
      <w:divsChild>
        <w:div w:id="505944938">
          <w:marLeft w:val="0"/>
          <w:marRight w:val="0"/>
          <w:marTop w:val="96"/>
          <w:marBottom w:val="240"/>
          <w:divBdr>
            <w:top w:val="none" w:sz="0" w:space="0" w:color="auto"/>
            <w:left w:val="none" w:sz="0" w:space="0" w:color="auto"/>
            <w:bottom w:val="none" w:sz="0" w:space="0" w:color="auto"/>
            <w:right w:val="none" w:sz="0" w:space="0" w:color="auto"/>
          </w:divBdr>
          <w:divsChild>
            <w:div w:id="877159251">
              <w:marLeft w:val="0"/>
              <w:marRight w:val="0"/>
              <w:marTop w:val="0"/>
              <w:marBottom w:val="0"/>
              <w:divBdr>
                <w:top w:val="none" w:sz="0" w:space="0" w:color="auto"/>
                <w:left w:val="none" w:sz="0" w:space="0" w:color="auto"/>
                <w:bottom w:val="none" w:sz="0" w:space="0" w:color="auto"/>
                <w:right w:val="none" w:sz="0" w:space="0" w:color="auto"/>
              </w:divBdr>
              <w:divsChild>
                <w:div w:id="972835286">
                  <w:marLeft w:val="0"/>
                  <w:marRight w:val="0"/>
                  <w:marTop w:val="0"/>
                  <w:marBottom w:val="0"/>
                  <w:divBdr>
                    <w:top w:val="none" w:sz="0" w:space="0" w:color="auto"/>
                    <w:left w:val="none" w:sz="0" w:space="0" w:color="auto"/>
                    <w:bottom w:val="none" w:sz="0" w:space="0" w:color="auto"/>
                    <w:right w:val="none" w:sz="0" w:space="0" w:color="auto"/>
                  </w:divBdr>
                  <w:divsChild>
                    <w:div w:id="20980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868092">
      <w:bodyDiv w:val="1"/>
      <w:marLeft w:val="5"/>
      <w:marRight w:val="5"/>
      <w:marTop w:val="0"/>
      <w:marBottom w:val="0"/>
      <w:divBdr>
        <w:top w:val="none" w:sz="0" w:space="0" w:color="auto"/>
        <w:left w:val="none" w:sz="0" w:space="0" w:color="auto"/>
        <w:bottom w:val="none" w:sz="0" w:space="0" w:color="auto"/>
        <w:right w:val="none" w:sz="0" w:space="0" w:color="auto"/>
      </w:divBdr>
    </w:div>
    <w:div w:id="1236475966">
      <w:bodyDiv w:val="1"/>
      <w:marLeft w:val="0"/>
      <w:marRight w:val="0"/>
      <w:marTop w:val="0"/>
      <w:marBottom w:val="0"/>
      <w:divBdr>
        <w:top w:val="none" w:sz="0" w:space="0" w:color="auto"/>
        <w:left w:val="none" w:sz="0" w:space="0" w:color="auto"/>
        <w:bottom w:val="none" w:sz="0" w:space="0" w:color="auto"/>
        <w:right w:val="none" w:sz="0" w:space="0" w:color="auto"/>
      </w:divBdr>
    </w:div>
    <w:div w:id="1538858537">
      <w:bodyDiv w:val="1"/>
      <w:marLeft w:val="0"/>
      <w:marRight w:val="0"/>
      <w:marTop w:val="0"/>
      <w:marBottom w:val="0"/>
      <w:divBdr>
        <w:top w:val="none" w:sz="0" w:space="0" w:color="auto"/>
        <w:left w:val="none" w:sz="0" w:space="0" w:color="auto"/>
        <w:bottom w:val="none" w:sz="0" w:space="0" w:color="auto"/>
        <w:right w:val="none" w:sz="0" w:space="0" w:color="auto"/>
      </w:divBdr>
    </w:div>
    <w:div w:id="1663700685">
      <w:bodyDiv w:val="1"/>
      <w:marLeft w:val="0"/>
      <w:marRight w:val="0"/>
      <w:marTop w:val="0"/>
      <w:marBottom w:val="0"/>
      <w:divBdr>
        <w:top w:val="none" w:sz="0" w:space="0" w:color="auto"/>
        <w:left w:val="none" w:sz="0" w:space="0" w:color="auto"/>
        <w:bottom w:val="none" w:sz="0" w:space="0" w:color="auto"/>
        <w:right w:val="none" w:sz="0" w:space="0" w:color="auto"/>
      </w:divBdr>
      <w:divsChild>
        <w:div w:id="195237438">
          <w:marLeft w:val="0"/>
          <w:marRight w:val="0"/>
          <w:marTop w:val="96"/>
          <w:marBottom w:val="240"/>
          <w:divBdr>
            <w:top w:val="none" w:sz="0" w:space="0" w:color="auto"/>
            <w:left w:val="none" w:sz="0" w:space="0" w:color="auto"/>
            <w:bottom w:val="none" w:sz="0" w:space="0" w:color="auto"/>
            <w:right w:val="none" w:sz="0" w:space="0" w:color="auto"/>
          </w:divBdr>
          <w:divsChild>
            <w:div w:id="1701466778">
              <w:marLeft w:val="0"/>
              <w:marRight w:val="0"/>
              <w:marTop w:val="0"/>
              <w:marBottom w:val="0"/>
              <w:divBdr>
                <w:top w:val="none" w:sz="0" w:space="0" w:color="auto"/>
                <w:left w:val="none" w:sz="0" w:space="0" w:color="auto"/>
                <w:bottom w:val="none" w:sz="0" w:space="0" w:color="auto"/>
                <w:right w:val="none" w:sz="0" w:space="0" w:color="auto"/>
              </w:divBdr>
              <w:divsChild>
                <w:div w:id="1314334612">
                  <w:marLeft w:val="0"/>
                  <w:marRight w:val="0"/>
                  <w:marTop w:val="0"/>
                  <w:marBottom w:val="0"/>
                  <w:divBdr>
                    <w:top w:val="none" w:sz="0" w:space="0" w:color="auto"/>
                    <w:left w:val="none" w:sz="0" w:space="0" w:color="auto"/>
                    <w:bottom w:val="none" w:sz="0" w:space="0" w:color="auto"/>
                    <w:right w:val="none" w:sz="0" w:space="0" w:color="auto"/>
                  </w:divBdr>
                  <w:divsChild>
                    <w:div w:id="34976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016211">
      <w:bodyDiv w:val="1"/>
      <w:marLeft w:val="5"/>
      <w:marRight w:val="5"/>
      <w:marTop w:val="0"/>
      <w:marBottom w:val="0"/>
      <w:divBdr>
        <w:top w:val="none" w:sz="0" w:space="0" w:color="auto"/>
        <w:left w:val="none" w:sz="0" w:space="0" w:color="auto"/>
        <w:bottom w:val="none" w:sz="0" w:space="0" w:color="auto"/>
        <w:right w:val="none" w:sz="0" w:space="0" w:color="auto"/>
      </w:divBdr>
    </w:div>
    <w:div w:id="2012445366">
      <w:bodyDiv w:val="1"/>
      <w:marLeft w:val="5"/>
      <w:marRight w:val="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9323F-9B20-492D-9807-03D3EF09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2078</Words>
  <Characters>11430</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Tom Merkx</cp:lastModifiedBy>
  <cp:revision>4</cp:revision>
  <dcterms:created xsi:type="dcterms:W3CDTF">2017-01-25T16:09:00Z</dcterms:created>
  <dcterms:modified xsi:type="dcterms:W3CDTF">2017-05-01T07:06:00Z</dcterms:modified>
</cp:coreProperties>
</file>